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/>
        <w:keepLines/>
        <w:shd w:val="clear" w:color="auto" w:fill="auto"/>
        <w:spacing w:after="0" w:line="800" w:lineRule="exact"/>
        <w:ind w:firstLine="0" w:firstLineChars="0"/>
        <w:jc w:val="center"/>
        <w:outlineLvl w:val="9"/>
        <w:rPr>
          <w:rStyle w:val="12"/>
          <w:sz w:val="84"/>
          <w:szCs w:val="84"/>
        </w:rPr>
      </w:pPr>
    </w:p>
    <w:p>
      <w:pPr>
        <w:pStyle w:val="11"/>
        <w:keepNext/>
        <w:keepLines/>
        <w:shd w:val="clear" w:color="auto" w:fill="auto"/>
        <w:spacing w:after="600" w:line="240" w:lineRule="auto"/>
        <w:ind w:firstLine="0" w:firstLineChars="0"/>
        <w:jc w:val="center"/>
        <w:rPr>
          <w:rStyle w:val="12"/>
          <w:rFonts w:ascii="方正小标宋简体" w:eastAsia="方正小标宋简体"/>
          <w:sz w:val="84"/>
          <w:szCs w:val="84"/>
        </w:rPr>
      </w:pPr>
      <w:r>
        <w:rPr>
          <w:rStyle w:val="12"/>
          <w:rFonts w:hint="eastAsia" w:ascii="方正小标宋简体" w:eastAsia="方正小标宋简体"/>
          <w:sz w:val="84"/>
          <w:szCs w:val="84"/>
        </w:rPr>
        <w:t>招标文件</w:t>
      </w:r>
    </w:p>
    <w:p>
      <w:pPr>
        <w:pStyle w:val="11"/>
        <w:keepNext/>
        <w:keepLines/>
        <w:shd w:val="clear" w:color="auto" w:fill="auto"/>
        <w:spacing w:after="2714" w:line="240" w:lineRule="auto"/>
        <w:ind w:firstLine="0" w:firstLineChars="0"/>
        <w:jc w:val="center"/>
        <w:rPr>
          <w:rStyle w:val="14"/>
          <w:rFonts w:ascii="黑体" w:hAnsi="黑体" w:eastAsia="黑体" w:cs="黑体"/>
        </w:rPr>
      </w:pPr>
    </w:p>
    <w:p>
      <w:pPr>
        <w:pStyle w:val="11"/>
        <w:keepNext/>
        <w:keepLines/>
        <w:shd w:val="clear" w:color="auto" w:fill="auto"/>
        <w:spacing w:after="600" w:line="240" w:lineRule="auto"/>
        <w:ind w:firstLine="0" w:firstLineChars="0"/>
        <w:jc w:val="center"/>
        <w:rPr>
          <w:rStyle w:val="14"/>
          <w:rFonts w:ascii="黑体" w:hAnsi="黑体" w:eastAsia="黑体" w:cs="黑体"/>
        </w:rPr>
      </w:pPr>
    </w:p>
    <w:p>
      <w:pPr>
        <w:pStyle w:val="11"/>
        <w:keepNext/>
        <w:keepLines/>
        <w:shd w:val="clear" w:color="auto" w:fill="auto"/>
        <w:spacing w:after="600" w:line="240" w:lineRule="auto"/>
        <w:ind w:firstLine="0" w:firstLineChars="0"/>
        <w:jc w:val="center"/>
        <w:rPr>
          <w:rStyle w:val="14"/>
          <w:rFonts w:hint="default" w:eastAsia="宋体"/>
          <w:b/>
          <w:lang w:val="en-US" w:eastAsia="zh-CN"/>
        </w:rPr>
      </w:pPr>
      <w:r>
        <w:rPr>
          <w:rStyle w:val="14"/>
          <w:rFonts w:hint="eastAsia"/>
          <w:b/>
        </w:rPr>
        <w:t>项目名称：</w:t>
      </w:r>
      <w:r>
        <w:rPr>
          <w:rStyle w:val="14"/>
          <w:rFonts w:hint="eastAsia"/>
          <w:b/>
          <w:lang w:val="en-US" w:eastAsia="zh-CN"/>
        </w:rPr>
        <w:t>高性能键合线项目基础工程</w:t>
      </w:r>
    </w:p>
    <w:p>
      <w:pPr>
        <w:pStyle w:val="11"/>
        <w:keepNext/>
        <w:keepLines/>
        <w:shd w:val="clear" w:color="auto" w:fill="auto"/>
        <w:spacing w:after="2714" w:line="240" w:lineRule="auto"/>
        <w:ind w:firstLine="0" w:firstLineChars="0"/>
        <w:jc w:val="center"/>
        <w:rPr>
          <w:rStyle w:val="14"/>
          <w:b/>
          <w:lang w:val="en-US"/>
        </w:rPr>
      </w:pPr>
      <w:r>
        <w:rPr>
          <w:rStyle w:val="14"/>
          <w:rFonts w:hint="eastAsia"/>
          <w:b/>
          <w:lang w:val="en-US"/>
        </w:rPr>
        <w:t>招标人:郑州机械研究所有限公司</w:t>
      </w:r>
    </w:p>
    <w:p>
      <w:pPr>
        <w:pStyle w:val="11"/>
        <w:keepNext/>
        <w:keepLines/>
        <w:shd w:val="clear" w:color="auto" w:fill="auto"/>
        <w:spacing w:after="0" w:line="240" w:lineRule="auto"/>
        <w:ind w:firstLine="0" w:firstLineChars="0"/>
        <w:jc w:val="center"/>
        <w:outlineLvl w:val="9"/>
        <w:rPr>
          <w:rStyle w:val="14"/>
          <w:lang w:val="en-US"/>
        </w:rPr>
      </w:pPr>
    </w:p>
    <w:p>
      <w:pPr>
        <w:pStyle w:val="11"/>
        <w:keepNext/>
        <w:keepLines/>
        <w:shd w:val="clear" w:color="auto" w:fill="auto"/>
        <w:spacing w:after="0" w:line="240" w:lineRule="auto"/>
        <w:ind w:firstLine="0" w:firstLineChars="0"/>
        <w:jc w:val="center"/>
        <w:outlineLvl w:val="9"/>
        <w:rPr>
          <w:rStyle w:val="14"/>
          <w:lang w:val="en-US"/>
        </w:rPr>
      </w:pPr>
    </w:p>
    <w:p>
      <w:pPr>
        <w:pStyle w:val="11"/>
        <w:keepNext/>
        <w:keepLines/>
        <w:shd w:val="clear" w:color="auto" w:fill="auto"/>
        <w:spacing w:after="0" w:line="240" w:lineRule="auto"/>
        <w:ind w:firstLine="0" w:firstLineChars="0"/>
        <w:jc w:val="center"/>
        <w:outlineLvl w:val="9"/>
        <w:rPr>
          <w:rStyle w:val="14"/>
          <w:lang w:val="en-US"/>
        </w:rPr>
      </w:pPr>
    </w:p>
    <w:p>
      <w:pPr>
        <w:pStyle w:val="11"/>
        <w:keepNext/>
        <w:keepLines/>
        <w:shd w:val="clear" w:color="auto" w:fill="auto"/>
        <w:spacing w:after="0" w:line="240" w:lineRule="auto"/>
        <w:ind w:firstLine="0" w:firstLineChars="0"/>
        <w:jc w:val="center"/>
        <w:outlineLvl w:val="9"/>
        <w:rPr>
          <w:rStyle w:val="14"/>
          <w:lang w:val="en-US"/>
        </w:rPr>
      </w:pPr>
    </w:p>
    <w:p>
      <w:pPr>
        <w:pStyle w:val="11"/>
        <w:keepNext/>
        <w:keepLines/>
        <w:shd w:val="clear" w:color="auto" w:fill="auto"/>
        <w:spacing w:after="0" w:line="240" w:lineRule="auto"/>
        <w:ind w:firstLine="0" w:firstLineChars="0"/>
        <w:jc w:val="center"/>
        <w:outlineLvl w:val="9"/>
        <w:rPr>
          <w:rStyle w:val="14"/>
          <w:lang w:val="en-US"/>
        </w:rPr>
      </w:pPr>
      <w:r>
        <w:rPr>
          <w:rStyle w:val="14"/>
          <w:rFonts w:hint="eastAsia"/>
          <w:lang w:val="en-US"/>
        </w:rPr>
        <w:t>二〇二</w:t>
      </w:r>
      <w:r>
        <w:rPr>
          <w:rStyle w:val="14"/>
          <w:rFonts w:hint="eastAsia"/>
          <w:lang w:val="en-US" w:eastAsia="zh-CN"/>
        </w:rPr>
        <w:t>四</w:t>
      </w:r>
      <w:r>
        <w:rPr>
          <w:rStyle w:val="14"/>
          <w:rFonts w:hint="eastAsia"/>
          <w:lang w:val="en-US"/>
        </w:rPr>
        <w:t>年</w:t>
      </w:r>
      <w:r>
        <w:rPr>
          <w:rStyle w:val="14"/>
          <w:rFonts w:hint="eastAsia"/>
          <w:lang w:val="en-US" w:eastAsia="zh-CN"/>
        </w:rPr>
        <w:t>五</w:t>
      </w:r>
      <w:r>
        <w:rPr>
          <w:rStyle w:val="14"/>
          <w:rFonts w:hint="eastAsia"/>
          <w:lang w:val="en-US"/>
        </w:rPr>
        <w:t>月十七日</w:t>
      </w:r>
    </w:p>
    <w:p>
      <w:pPr>
        <w:snapToGrid/>
        <w:ind w:firstLine="0" w:firstLineChars="0"/>
        <w:rPr>
          <w:rFonts w:ascii="宋体" w:hAnsi="宋体" w:cs="宋体"/>
          <w:color w:val="auto"/>
          <w:sz w:val="30"/>
          <w:szCs w:val="30"/>
          <w:lang w:val="en-US"/>
        </w:rPr>
      </w:pPr>
    </w:p>
    <w:p>
      <w:pPr>
        <w:snapToGrid/>
        <w:ind w:firstLine="600"/>
        <w:rPr>
          <w:rFonts w:ascii="宋体" w:hAnsi="宋体" w:cs="宋体"/>
          <w:color w:val="auto"/>
          <w:sz w:val="30"/>
          <w:szCs w:val="30"/>
          <w:lang w:val="en-US"/>
        </w:rPr>
      </w:pPr>
    </w:p>
    <w:p>
      <w:pPr>
        <w:snapToGrid/>
        <w:ind w:firstLine="600"/>
        <w:rPr>
          <w:rFonts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color w:val="auto"/>
          <w:sz w:val="30"/>
          <w:szCs w:val="30"/>
        </w:rPr>
        <w:t>为了公开、公平、公正地做好我公司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高性能键合线项目基础工程</w:t>
      </w:r>
      <w:r>
        <w:rPr>
          <w:rFonts w:hint="eastAsia" w:ascii="宋体" w:hAnsi="宋体" w:cs="宋体"/>
          <w:color w:val="auto"/>
          <w:sz w:val="30"/>
          <w:szCs w:val="30"/>
        </w:rPr>
        <w:t>的招标工作，特将有关事项通知贵公司如下，欢迎贵公司向我公司递交投标文件。</w:t>
      </w:r>
    </w:p>
    <w:p>
      <w:pPr>
        <w:ind w:firstLine="600"/>
        <w:rPr>
          <w:rStyle w:val="16"/>
          <w:color w:val="auto"/>
          <w:sz w:val="30"/>
          <w:szCs w:val="30"/>
          <w:lang w:val="en-US"/>
        </w:rPr>
      </w:pPr>
      <w:r>
        <w:rPr>
          <w:rStyle w:val="16"/>
          <w:rFonts w:hint="eastAsia"/>
          <w:color w:val="auto"/>
          <w:sz w:val="30"/>
          <w:szCs w:val="30"/>
          <w:lang w:val="en-US"/>
        </w:rPr>
        <w:t>1、</w:t>
      </w:r>
      <w:r>
        <w:rPr>
          <w:rStyle w:val="16"/>
          <w:rFonts w:hint="eastAsia"/>
          <w:color w:val="auto"/>
          <w:sz w:val="30"/>
          <w:szCs w:val="30"/>
          <w:lang w:val="en-US" w:eastAsia="zh-CN"/>
        </w:rPr>
        <w:t>招标单位</w:t>
      </w:r>
      <w:r>
        <w:rPr>
          <w:rStyle w:val="16"/>
          <w:rFonts w:hint="eastAsia"/>
          <w:color w:val="auto"/>
          <w:sz w:val="30"/>
          <w:szCs w:val="30"/>
        </w:rPr>
        <w:t>：</w:t>
      </w:r>
      <w:r>
        <w:rPr>
          <w:rStyle w:val="16"/>
          <w:rFonts w:hint="eastAsia"/>
          <w:color w:val="auto"/>
          <w:sz w:val="30"/>
          <w:szCs w:val="30"/>
          <w:lang w:val="en-US" w:eastAsia="zh-CN"/>
        </w:rPr>
        <w:t>郑州机械研究所有限公司</w:t>
      </w:r>
      <w:r>
        <w:rPr>
          <w:rStyle w:val="16"/>
          <w:rFonts w:hint="eastAsia"/>
          <w:color w:val="auto"/>
          <w:sz w:val="30"/>
          <w:szCs w:val="30"/>
          <w:lang w:val="en-US"/>
        </w:rPr>
        <w:t>。</w:t>
      </w:r>
    </w:p>
    <w:p>
      <w:pPr>
        <w:ind w:firstLine="600"/>
        <w:rPr>
          <w:rFonts w:ascii="宋体" w:hAnsi="宋体" w:cs="宋体"/>
          <w:sz w:val="30"/>
          <w:szCs w:val="30"/>
          <w:lang w:val="en-US"/>
        </w:rPr>
      </w:pPr>
      <w:r>
        <w:rPr>
          <w:rFonts w:hint="eastAsia" w:ascii="宋体" w:hAnsi="宋体" w:cs="宋体"/>
          <w:sz w:val="30"/>
          <w:szCs w:val="30"/>
          <w:lang w:val="en-US"/>
        </w:rPr>
        <w:t>2、</w:t>
      </w:r>
      <w:r>
        <w:rPr>
          <w:rFonts w:hint="eastAsia" w:ascii="宋体" w:hAnsi="宋体" w:cs="宋体"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  <w:t>招标范围：</w:t>
      </w:r>
      <w:r>
        <w:rPr>
          <w:rFonts w:hint="eastAsia" w:ascii="宋体" w:hAnsi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高性能键合线项目基础工程，包含图纸及清单所有范围内的内容</w:t>
      </w:r>
      <w:r>
        <w:rPr>
          <w:rFonts w:hint="eastAsia" w:ascii="宋体" w:hAnsi="宋体" w:cs="宋体"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  <w:t>。</w:t>
      </w:r>
    </w:p>
    <w:p>
      <w:pPr>
        <w:ind w:firstLine="6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/>
        </w:rPr>
        <w:t>3、</w:t>
      </w:r>
      <w:r>
        <w:rPr>
          <w:rFonts w:hint="eastAsia" w:ascii="宋体" w:hAnsi="宋体" w:cs="宋体"/>
          <w:sz w:val="30"/>
          <w:szCs w:val="30"/>
          <w:lang w:val="en-US" w:eastAsia="zh-CN"/>
        </w:rPr>
        <w:t>招、评标方式</w:t>
      </w:r>
      <w:r>
        <w:rPr>
          <w:rFonts w:hint="eastAsia" w:ascii="宋体" w:hAnsi="宋体" w:cs="宋体"/>
          <w:sz w:val="30"/>
          <w:szCs w:val="30"/>
          <w:lang w:val="en-US"/>
        </w:rPr>
        <w:t>：邀请招标，内部专家评议，性价比及付款、服务等条件优者中标</w:t>
      </w:r>
      <w:r>
        <w:rPr>
          <w:rFonts w:hint="eastAsia" w:ascii="宋体" w:hAnsi="宋体" w:cs="宋体"/>
          <w:sz w:val="30"/>
          <w:szCs w:val="30"/>
          <w:lang w:val="en-US" w:eastAsia="zh-CN"/>
        </w:rPr>
        <w:t>。</w:t>
      </w:r>
    </w:p>
    <w:p>
      <w:pPr>
        <w:ind w:firstLine="600"/>
        <w:rPr>
          <w:rFonts w:ascii="宋体" w:hAnsi="宋体" w:cs="宋体"/>
          <w:sz w:val="30"/>
          <w:szCs w:val="30"/>
          <w:lang w:val="en-US"/>
        </w:rPr>
      </w:pPr>
      <w:r>
        <w:rPr>
          <w:rFonts w:hint="eastAsia" w:ascii="宋体" w:hAnsi="宋体" w:cs="宋体"/>
          <w:sz w:val="30"/>
          <w:szCs w:val="30"/>
          <w:lang w:val="en-US"/>
        </w:rPr>
        <w:t>4、质量标准：一次性验收合格。</w:t>
      </w:r>
    </w:p>
    <w:p>
      <w:pPr>
        <w:ind w:firstLine="600"/>
        <w:rPr>
          <w:rFonts w:hint="eastAsia" w:ascii="宋体" w:hAnsi="宋体" w:cs="宋体"/>
          <w:sz w:val="30"/>
          <w:szCs w:val="30"/>
          <w:lang w:val="en-US"/>
        </w:rPr>
      </w:pPr>
      <w:r>
        <w:rPr>
          <w:rFonts w:hint="eastAsia" w:ascii="宋体" w:hAnsi="宋体" w:cs="宋体"/>
          <w:sz w:val="30"/>
          <w:szCs w:val="30"/>
          <w:lang w:val="en-US"/>
        </w:rPr>
        <w:t>5、工期要求：在收到招标单位发出的开工通知后，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30</w:t>
      </w:r>
      <w:r>
        <w:rPr>
          <w:rFonts w:hint="eastAsia" w:ascii="宋体" w:hAnsi="宋体" w:cs="宋体"/>
          <w:sz w:val="30"/>
          <w:szCs w:val="30"/>
          <w:lang w:val="en-US"/>
        </w:rPr>
        <w:t>个日历天内完工。</w:t>
      </w:r>
    </w:p>
    <w:p>
      <w:pPr>
        <w:ind w:firstLine="600"/>
        <w:rPr>
          <w:rFonts w:hint="eastAsia" w:ascii="宋体" w:hAnsi="宋体" w:cs="宋体"/>
          <w:sz w:val="30"/>
          <w:szCs w:val="30"/>
          <w:lang w:val="en-US"/>
        </w:rPr>
      </w:pPr>
      <w:r>
        <w:rPr>
          <w:rFonts w:hint="eastAsia" w:ascii="宋体" w:hAnsi="宋体" w:cs="宋体"/>
          <w:sz w:val="30"/>
          <w:szCs w:val="30"/>
          <w:lang w:val="en-US"/>
        </w:rPr>
        <w:t>6、投标文件截止时间及提交地点：</w:t>
      </w:r>
    </w:p>
    <w:p>
      <w:pPr>
        <w:ind w:firstLine="600"/>
        <w:rPr>
          <w:rFonts w:hint="eastAsia" w:ascii="宋体" w:hAnsi="宋体" w:cs="宋体"/>
          <w:sz w:val="30"/>
          <w:szCs w:val="30"/>
          <w:highlight w:val="none"/>
          <w:lang w:val="en-US"/>
        </w:rPr>
      </w:pPr>
      <w:r>
        <w:rPr>
          <w:rFonts w:hint="eastAsia" w:ascii="宋体" w:hAnsi="宋体" w:cs="宋体"/>
          <w:sz w:val="30"/>
          <w:szCs w:val="30"/>
          <w:lang w:val="en-US"/>
        </w:rPr>
        <w:t>截止时间：</w:t>
      </w: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202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年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月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3日。</w:t>
      </w:r>
    </w:p>
    <w:p>
      <w:pPr>
        <w:ind w:firstLine="600"/>
        <w:rPr>
          <w:rFonts w:hint="eastAsia" w:ascii="宋体" w:hAnsi="宋体" w:cs="宋体"/>
          <w:sz w:val="30"/>
          <w:szCs w:val="30"/>
          <w:highlight w:val="none"/>
          <w:lang w:val="en-US"/>
        </w:rPr>
      </w:pP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地点：郑州高新技术产业开发区科学大道149号。</w:t>
      </w:r>
    </w:p>
    <w:p>
      <w:pPr>
        <w:ind w:firstLine="600"/>
        <w:rPr>
          <w:rFonts w:ascii="宋体" w:hAnsi="宋体" w:cs="宋体"/>
          <w:sz w:val="30"/>
          <w:szCs w:val="30"/>
          <w:lang w:val="en-US"/>
        </w:rPr>
      </w:pP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7、投标方式当面递交。标书1份正本，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份副本，外套封口处应加盖公章，并书“202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年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月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>23</w:t>
      </w:r>
      <w:r>
        <w:rPr>
          <w:rFonts w:hint="eastAsia" w:ascii="宋体" w:hAnsi="宋体" w:cs="宋体"/>
          <w:sz w:val="30"/>
          <w:szCs w:val="30"/>
          <w:highlight w:val="none"/>
          <w:lang w:val="en-US"/>
        </w:rPr>
        <w:t>日上午9点前不得开封”。</w:t>
      </w:r>
    </w:p>
    <w:p>
      <w:pPr>
        <w:ind w:firstLine="600"/>
        <w:rPr>
          <w:rFonts w:ascii="宋体" w:hAnsi="宋体" w:cs="宋体"/>
          <w:sz w:val="30"/>
          <w:szCs w:val="30"/>
          <w:lang w:val="en-US"/>
        </w:rPr>
      </w:pPr>
      <w:r>
        <w:rPr>
          <w:rFonts w:hint="eastAsia" w:ascii="宋体" w:hAnsi="宋体" w:cs="宋体"/>
          <w:sz w:val="30"/>
          <w:szCs w:val="30"/>
          <w:lang w:val="en-US"/>
        </w:rPr>
        <w:t>8、评标：另行通知。</w:t>
      </w:r>
    </w:p>
    <w:p>
      <w:pPr>
        <w:pStyle w:val="17"/>
        <w:shd w:val="clear" w:color="auto" w:fill="auto"/>
        <w:spacing w:line="360" w:lineRule="auto"/>
        <w:ind w:left="20" w:firstLine="600"/>
        <w:jc w:val="both"/>
        <w:rPr>
          <w:color w:val="auto"/>
          <w:sz w:val="30"/>
          <w:szCs w:val="30"/>
        </w:rPr>
      </w:pPr>
      <w:r>
        <w:rPr>
          <w:rStyle w:val="18"/>
          <w:rFonts w:hint="eastAsia" w:ascii="宋体" w:hAnsi="宋体" w:eastAsia="宋体" w:cs="宋体"/>
          <w:color w:val="auto"/>
          <w:sz w:val="30"/>
          <w:szCs w:val="30"/>
          <w:lang w:val="en-US"/>
        </w:rPr>
        <w:t>9、</w:t>
      </w:r>
      <w:r>
        <w:rPr>
          <w:rStyle w:val="16"/>
          <w:rFonts w:hint="eastAsia"/>
          <w:color w:val="auto"/>
          <w:sz w:val="30"/>
          <w:szCs w:val="30"/>
        </w:rPr>
        <w:t>评标开始时间：</w:t>
      </w:r>
      <w:r>
        <w:rPr>
          <w:rStyle w:val="18"/>
          <w:rFonts w:hint="eastAsia" w:ascii="宋体" w:hAnsi="宋体" w:eastAsia="宋体" w:cs="宋体"/>
          <w:color w:val="auto"/>
          <w:sz w:val="30"/>
          <w:szCs w:val="30"/>
        </w:rPr>
        <w:t>暂定</w:t>
      </w:r>
      <w:r>
        <w:rPr>
          <w:rStyle w:val="18"/>
          <w:rFonts w:hint="eastAsia" w:eastAsia="宋体" w:cs="宋体"/>
          <w:color w:val="auto"/>
          <w:sz w:val="30"/>
          <w:szCs w:val="30"/>
        </w:rPr>
        <w:t>。</w:t>
      </w:r>
    </w:p>
    <w:p>
      <w:pPr>
        <w:pStyle w:val="17"/>
        <w:shd w:val="clear" w:color="auto" w:fill="auto"/>
        <w:spacing w:line="360" w:lineRule="auto"/>
        <w:ind w:left="20" w:firstLine="600"/>
        <w:jc w:val="both"/>
        <w:rPr>
          <w:sz w:val="30"/>
          <w:szCs w:val="30"/>
        </w:rPr>
      </w:pPr>
      <w:r>
        <w:rPr>
          <w:rStyle w:val="18"/>
          <w:rFonts w:hint="eastAsia" w:ascii="宋体" w:hAnsi="宋体" w:eastAsia="宋体" w:cs="宋体"/>
          <w:sz w:val="30"/>
          <w:szCs w:val="30"/>
        </w:rPr>
        <w:t>1</w:t>
      </w:r>
      <w:r>
        <w:rPr>
          <w:rStyle w:val="18"/>
          <w:rFonts w:hint="eastAsia" w:ascii="宋体" w:hAnsi="宋体" w:eastAsia="宋体" w:cs="宋体"/>
          <w:sz w:val="30"/>
          <w:szCs w:val="30"/>
          <w:lang w:val="en-US"/>
        </w:rPr>
        <w:t>0、</w:t>
      </w:r>
      <w:r>
        <w:rPr>
          <w:rStyle w:val="16"/>
          <w:rFonts w:hint="eastAsia"/>
          <w:sz w:val="30"/>
          <w:szCs w:val="30"/>
        </w:rPr>
        <w:t>评标地点：郑州高新技术产业开发区科学大道</w:t>
      </w:r>
      <w:r>
        <w:rPr>
          <w:rStyle w:val="18"/>
          <w:rFonts w:hint="eastAsia" w:ascii="宋体" w:hAnsi="宋体" w:eastAsia="宋体" w:cs="宋体"/>
          <w:sz w:val="30"/>
          <w:szCs w:val="30"/>
        </w:rPr>
        <w:t>149</w:t>
      </w:r>
      <w:r>
        <w:rPr>
          <w:rStyle w:val="16"/>
          <w:rFonts w:hint="eastAsia"/>
          <w:sz w:val="30"/>
          <w:szCs w:val="30"/>
        </w:rPr>
        <w:t>号。</w:t>
      </w:r>
    </w:p>
    <w:p>
      <w:pPr>
        <w:pStyle w:val="20"/>
        <w:shd w:val="clear" w:color="auto" w:fill="auto"/>
        <w:spacing w:line="360" w:lineRule="auto"/>
        <w:ind w:left="20" w:firstLine="600"/>
        <w:jc w:val="both"/>
        <w:rPr>
          <w:rFonts w:ascii="宋体" w:hAnsi="宋体" w:cs="宋体"/>
          <w:sz w:val="30"/>
          <w:szCs w:val="30"/>
        </w:rPr>
      </w:pPr>
      <w:r>
        <w:rPr>
          <w:rStyle w:val="21"/>
          <w:rFonts w:hint="eastAsia" w:ascii="宋体" w:hAnsi="宋体" w:cs="宋体"/>
          <w:sz w:val="30"/>
          <w:szCs w:val="30"/>
        </w:rPr>
        <w:t>1</w:t>
      </w:r>
      <w:r>
        <w:rPr>
          <w:rStyle w:val="21"/>
          <w:rFonts w:hint="eastAsia" w:ascii="宋体" w:hAnsi="宋体" w:cs="宋体"/>
          <w:sz w:val="30"/>
          <w:szCs w:val="30"/>
          <w:lang w:val="en-US"/>
        </w:rPr>
        <w:t>1、</w:t>
      </w:r>
      <w:r>
        <w:rPr>
          <w:rStyle w:val="22"/>
          <w:rFonts w:hint="eastAsia"/>
          <w:sz w:val="30"/>
          <w:szCs w:val="30"/>
        </w:rPr>
        <w:t>联系电话：</w:t>
      </w:r>
      <w:r>
        <w:rPr>
          <w:rStyle w:val="21"/>
          <w:rFonts w:hint="eastAsia" w:ascii="宋体" w:hAnsi="宋体" w:cs="宋体"/>
          <w:sz w:val="30"/>
          <w:szCs w:val="30"/>
        </w:rPr>
        <w:t>0371-67710767</w:t>
      </w:r>
      <w:r>
        <w:rPr>
          <w:rStyle w:val="22"/>
          <w:rFonts w:hint="eastAsia"/>
          <w:sz w:val="30"/>
          <w:szCs w:val="30"/>
        </w:rPr>
        <w:t xml:space="preserve"> 传真：</w:t>
      </w:r>
      <w:r>
        <w:rPr>
          <w:rStyle w:val="21"/>
          <w:rFonts w:hint="eastAsia" w:ascii="宋体" w:hAnsi="宋体" w:cs="宋体"/>
          <w:sz w:val="30"/>
          <w:szCs w:val="30"/>
        </w:rPr>
        <w:t>0371-67710529</w:t>
      </w:r>
    </w:p>
    <w:p>
      <w:pPr>
        <w:pStyle w:val="20"/>
        <w:shd w:val="clear" w:color="auto" w:fill="auto"/>
        <w:tabs>
          <w:tab w:val="left" w:pos="5863"/>
        </w:tabs>
        <w:spacing w:line="360" w:lineRule="auto"/>
        <w:ind w:left="20" w:firstLine="600"/>
        <w:jc w:val="both"/>
        <w:rPr>
          <w:rStyle w:val="22"/>
          <w:sz w:val="28"/>
          <w:szCs w:val="28"/>
        </w:rPr>
      </w:pPr>
      <w:r>
        <w:rPr>
          <w:rStyle w:val="21"/>
          <w:rFonts w:hint="eastAsia" w:ascii="宋体" w:hAnsi="宋体" w:cs="宋体"/>
          <w:sz w:val="30"/>
          <w:szCs w:val="30"/>
        </w:rPr>
        <w:t>1</w:t>
      </w:r>
      <w:r>
        <w:rPr>
          <w:rStyle w:val="21"/>
          <w:rFonts w:hint="eastAsia" w:ascii="宋体" w:hAnsi="宋体" w:cs="宋体"/>
          <w:sz w:val="30"/>
          <w:szCs w:val="30"/>
          <w:lang w:val="en-US"/>
        </w:rPr>
        <w:t>2、</w:t>
      </w:r>
      <w:r>
        <w:rPr>
          <w:rStyle w:val="22"/>
          <w:rFonts w:hint="eastAsia"/>
          <w:sz w:val="30"/>
          <w:szCs w:val="30"/>
        </w:rPr>
        <w:t>联系人：郭靖    15838281994</w:t>
      </w:r>
    </w:p>
    <w:p>
      <w:pPr>
        <w:pStyle w:val="3"/>
        <w:spacing w:before="240" w:after="240"/>
        <w:ind w:firstLine="0" w:firstLineChars="0"/>
        <w:rPr>
          <w:rFonts w:ascii="方正小标宋简体" w:eastAsia="方正小标宋简体" w:cs="宋体"/>
          <w:sz w:val="36"/>
          <w:szCs w:val="36"/>
        </w:rPr>
      </w:pPr>
      <w:bookmarkStart w:id="0" w:name="bookmark1"/>
    </w:p>
    <w:p>
      <w:pPr>
        <w:pStyle w:val="3"/>
        <w:spacing w:before="240" w:after="240"/>
        <w:ind w:firstLine="0" w:firstLineChars="0"/>
        <w:rPr>
          <w:rFonts w:hint="default" w:ascii="方正小标宋简体" w:hAnsi="仿宋" w:eastAsia="方正小标宋简体" w:cs="仿宋"/>
          <w:sz w:val="30"/>
          <w:szCs w:val="30"/>
        </w:rPr>
      </w:pPr>
      <w:r>
        <w:rPr>
          <w:rFonts w:ascii="方正小标宋简体" w:eastAsia="方正小标宋简体" w:cs="宋体"/>
          <w:sz w:val="36"/>
          <w:szCs w:val="36"/>
        </w:rPr>
        <w:t>第一章 投标须知</w:t>
      </w:r>
      <w:bookmarkEnd w:id="0"/>
    </w:p>
    <w:p>
      <w:pPr>
        <w:ind w:firstLine="600"/>
        <w:rPr>
          <w:rFonts w:hint="eastAsia" w:ascii="宋体" w:hAnsi="宋体" w:cs="宋体"/>
          <w:sz w:val="30"/>
          <w:szCs w:val="30"/>
          <w:lang w:val="en-US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cs="宋体"/>
          <w:sz w:val="30"/>
          <w:szCs w:val="30"/>
          <w:lang w:val="en-US"/>
        </w:rPr>
        <w:t>、投标须知：投标人必须是具有独立承担民事责任能力的法人企业；</w:t>
      </w:r>
    </w:p>
    <w:p>
      <w:pPr>
        <w:pStyle w:val="2"/>
        <w:jc w:val="left"/>
        <w:rPr>
          <w:rFonts w:hint="default" w:ascii="宋体" w:hAnsi="宋体" w:eastAsia="宋体" w:cs="宋体"/>
          <w:b w:val="0"/>
          <w:color w:val="000000"/>
          <w:sz w:val="30"/>
          <w:szCs w:val="30"/>
          <w:lang w:val="en-US" w:eastAsia="zh-CN" w:bidi="ar-SA"/>
        </w:rPr>
      </w:pPr>
      <w:r>
        <w:rPr>
          <w:rFonts w:hint="eastAsia" w:ascii="宋体" w:hAnsi="宋体" w:cs="宋体"/>
          <w:b w:val="0"/>
          <w:color w:val="000000"/>
          <w:sz w:val="30"/>
          <w:szCs w:val="30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color w:val="000000"/>
          <w:sz w:val="30"/>
          <w:szCs w:val="30"/>
          <w:lang w:val="en-US" w:eastAsia="zh-CN" w:bidi="ar-SA"/>
        </w:rPr>
        <w:t>资质条件：建筑工程</w:t>
      </w:r>
      <w:r>
        <w:rPr>
          <w:rFonts w:hint="eastAsia" w:ascii="宋体" w:hAnsi="宋体" w:cs="宋体"/>
          <w:b w:val="0"/>
          <w:color w:val="000000"/>
          <w:sz w:val="30"/>
          <w:szCs w:val="30"/>
          <w:lang w:val="en-US" w:eastAsia="zh-CN" w:bidi="ar-SA"/>
        </w:rPr>
        <w:t>专业</w:t>
      </w:r>
      <w:r>
        <w:rPr>
          <w:rFonts w:hint="eastAsia" w:ascii="宋体" w:hAnsi="宋体" w:eastAsia="宋体" w:cs="宋体"/>
          <w:b w:val="0"/>
          <w:color w:val="000000"/>
          <w:sz w:val="30"/>
          <w:szCs w:val="30"/>
          <w:lang w:val="en-US" w:eastAsia="zh-CN" w:bidi="ar-SA"/>
        </w:rPr>
        <w:t>承包</w:t>
      </w:r>
      <w:r>
        <w:rPr>
          <w:rFonts w:hint="eastAsia" w:ascii="宋体" w:hAnsi="宋体" w:cs="宋体"/>
          <w:b w:val="0"/>
          <w:color w:val="000000"/>
          <w:sz w:val="30"/>
          <w:szCs w:val="30"/>
          <w:lang w:val="en-US" w:eastAsia="zh-CN" w:bidi="ar-SA"/>
        </w:rPr>
        <w:t>叁</w:t>
      </w:r>
      <w:r>
        <w:rPr>
          <w:rFonts w:hint="eastAsia" w:ascii="宋体" w:hAnsi="宋体" w:eastAsia="宋体" w:cs="宋体"/>
          <w:b w:val="0"/>
          <w:color w:val="000000"/>
          <w:sz w:val="30"/>
          <w:szCs w:val="30"/>
          <w:lang w:val="en-US" w:eastAsia="zh-CN" w:bidi="ar-SA"/>
        </w:rPr>
        <w:t>级或地基与基础工程专业承包叁级</w:t>
      </w:r>
      <w:r>
        <w:rPr>
          <w:rFonts w:hint="eastAsia" w:ascii="宋体" w:hAnsi="宋体" w:cs="宋体"/>
          <w:b w:val="0"/>
          <w:color w:val="000000"/>
          <w:sz w:val="30"/>
          <w:szCs w:val="30"/>
          <w:lang w:val="en-US" w:eastAsia="zh-CN" w:bidi="ar-SA"/>
        </w:rPr>
        <w:t>及以上资质</w:t>
      </w:r>
    </w:p>
    <w:p>
      <w:pPr>
        <w:ind w:firstLine="600"/>
        <w:rPr>
          <w:rFonts w:ascii="宋体" w:hAnsi="宋体" w:cs="宋体"/>
          <w:sz w:val="30"/>
          <w:szCs w:val="30"/>
          <w:lang w:val="en-US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cs="宋体"/>
          <w:sz w:val="30"/>
          <w:szCs w:val="30"/>
          <w:lang w:val="en-US"/>
        </w:rPr>
        <w:t>、报价方式：清单报价。</w:t>
      </w:r>
    </w:p>
    <w:p>
      <w:pPr>
        <w:ind w:firstLine="600"/>
        <w:rPr>
          <w:rFonts w:ascii="宋体" w:hAnsi="宋体" w:cs="宋体"/>
          <w:color w:val="auto"/>
          <w:sz w:val="30"/>
          <w:szCs w:val="30"/>
          <w:lang w:val="en-US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cs="宋体"/>
          <w:sz w:val="30"/>
          <w:szCs w:val="30"/>
          <w:lang w:val="en-US"/>
        </w:rPr>
        <w:t>、</w:t>
      </w:r>
      <w:r>
        <w:rPr>
          <w:rFonts w:hint="eastAsia" w:ascii="宋体" w:hAnsi="宋体" w:cs="宋体"/>
          <w:color w:val="auto"/>
          <w:sz w:val="30"/>
          <w:szCs w:val="30"/>
          <w:lang w:val="en-US"/>
        </w:rPr>
        <w:t>工期要求：在收到招标单位发出的开工通知后</w:t>
      </w:r>
      <w:r>
        <w:rPr>
          <w:rFonts w:hint="eastAsia" w:ascii="宋体" w:hAnsi="宋体" w:cs="宋体"/>
          <w:sz w:val="30"/>
          <w:szCs w:val="30"/>
          <w:lang w:val="en-US"/>
        </w:rPr>
        <w:t>，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30</w:t>
      </w:r>
      <w:r>
        <w:rPr>
          <w:rFonts w:hint="eastAsia" w:ascii="宋体" w:hAnsi="宋体" w:cs="宋体"/>
          <w:sz w:val="30"/>
          <w:szCs w:val="30"/>
          <w:lang w:val="en-US"/>
        </w:rPr>
        <w:t>个日历天</w:t>
      </w:r>
      <w:r>
        <w:rPr>
          <w:rFonts w:hint="eastAsia" w:ascii="宋体" w:hAnsi="宋体" w:cs="宋体"/>
          <w:color w:val="auto"/>
          <w:sz w:val="30"/>
          <w:szCs w:val="30"/>
          <w:lang w:val="en-US"/>
        </w:rPr>
        <w:t>内完工。</w:t>
      </w:r>
    </w:p>
    <w:p>
      <w:pPr>
        <w:ind w:firstLine="600"/>
        <w:rPr>
          <w:rFonts w:hint="eastAsia"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30"/>
          <w:szCs w:val="30"/>
          <w:lang w:val="en-US"/>
        </w:rPr>
        <w:t>、</w:t>
      </w:r>
      <w:r>
        <w:rPr>
          <w:rFonts w:hint="eastAsia" w:ascii="宋体" w:hAnsi="宋体" w:cs="宋体"/>
          <w:color w:val="auto"/>
          <w:sz w:val="30"/>
          <w:szCs w:val="30"/>
        </w:rPr>
        <w:t>付款方式：</w:t>
      </w:r>
    </w:p>
    <w:p>
      <w:pPr>
        <w:ind w:firstLine="600"/>
        <w:rPr>
          <w:rFonts w:hint="eastAsia"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color w:val="auto"/>
          <w:sz w:val="30"/>
          <w:szCs w:val="30"/>
          <w:lang w:eastAsia="zh-CN"/>
        </w:rPr>
        <w:t>（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30"/>
          <w:szCs w:val="30"/>
          <w:lang w:eastAsia="zh-CN"/>
        </w:rPr>
        <w:t>）</w:t>
      </w:r>
      <w:r>
        <w:rPr>
          <w:rFonts w:hint="eastAsia" w:ascii="宋体" w:hAnsi="宋体" w:cs="宋体"/>
          <w:color w:val="auto"/>
          <w:sz w:val="30"/>
          <w:szCs w:val="30"/>
        </w:rPr>
        <w:t>工程款以</w:t>
      </w:r>
      <w:bookmarkStart w:id="5" w:name="_GoBack"/>
      <w:bookmarkEnd w:id="5"/>
      <w:r>
        <w:rPr>
          <w:rFonts w:hint="eastAsia" w:ascii="宋体" w:hAnsi="宋体" w:cs="宋体"/>
          <w:color w:val="auto"/>
          <w:sz w:val="30"/>
          <w:szCs w:val="30"/>
        </w:rPr>
        <w:t>电子承兑支付；</w:t>
      </w:r>
    </w:p>
    <w:p>
      <w:pPr>
        <w:ind w:firstLine="600"/>
        <w:rPr>
          <w:rFonts w:hint="eastAsia"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color w:val="auto"/>
          <w:sz w:val="30"/>
          <w:szCs w:val="30"/>
        </w:rPr>
        <w:t>（2）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预付款30%；</w:t>
      </w:r>
    </w:p>
    <w:p>
      <w:pPr>
        <w:ind w:firstLine="600"/>
        <w:rPr>
          <w:rFonts w:hint="eastAsia"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color w:val="auto"/>
          <w:sz w:val="30"/>
          <w:szCs w:val="30"/>
        </w:rPr>
        <w:t>（3）工程量完成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30"/>
          <w:szCs w:val="30"/>
        </w:rPr>
        <w:t>0%付至合同总价的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30"/>
          <w:szCs w:val="30"/>
        </w:rPr>
        <w:t>0%；</w:t>
      </w:r>
    </w:p>
    <w:p>
      <w:pPr>
        <w:ind w:firstLine="600"/>
        <w:rPr>
          <w:rFonts w:hint="eastAsia"/>
        </w:rPr>
      </w:pPr>
      <w:r>
        <w:rPr>
          <w:rFonts w:hint="eastAsia" w:ascii="宋体" w:hAnsi="宋体" w:cs="宋体"/>
          <w:color w:val="auto"/>
          <w:sz w:val="30"/>
          <w:szCs w:val="30"/>
        </w:rPr>
        <w:t>（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30"/>
          <w:szCs w:val="30"/>
        </w:rPr>
        <w:t xml:space="preserve">）工程全部完工付至合同总价的 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30"/>
          <w:szCs w:val="30"/>
        </w:rPr>
        <w:t>0%；</w:t>
      </w:r>
    </w:p>
    <w:p>
      <w:pPr>
        <w:ind w:firstLine="600"/>
        <w:rPr>
          <w:rFonts w:hint="eastAsia"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color w:val="auto"/>
          <w:sz w:val="30"/>
          <w:szCs w:val="30"/>
        </w:rPr>
        <w:t>（4）竣工验收并结算完成，付至结算价的97%；</w:t>
      </w:r>
    </w:p>
    <w:p>
      <w:pPr>
        <w:ind w:firstLine="600"/>
        <w:rPr>
          <w:rFonts w:hint="eastAsia"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color w:val="auto"/>
          <w:sz w:val="30"/>
          <w:szCs w:val="30"/>
        </w:rPr>
        <w:t>（5）剩余3%作为工程保修金，在验收合格的一年以后的一个月内支付；</w:t>
      </w:r>
    </w:p>
    <w:p>
      <w:pPr>
        <w:ind w:firstLine="600"/>
        <w:rPr>
          <w:rFonts w:ascii="宋体" w:hAnsi="宋体" w:cs="宋体"/>
          <w:color w:val="auto"/>
          <w:sz w:val="30"/>
          <w:szCs w:val="30"/>
          <w:lang w:val="en-US"/>
        </w:rPr>
      </w:pPr>
    </w:p>
    <w:p>
      <w:pPr>
        <w:pStyle w:val="2"/>
        <w:ind w:firstLine="0" w:firstLineChars="0"/>
        <w:jc w:val="left"/>
        <w:rPr>
          <w:rFonts w:ascii="宋体" w:hAnsi="宋体" w:cs="宋体"/>
          <w:sz w:val="30"/>
          <w:szCs w:val="30"/>
          <w:lang w:val="en-US"/>
        </w:rPr>
      </w:pPr>
    </w:p>
    <w:p>
      <w:pPr>
        <w:pStyle w:val="3"/>
        <w:spacing w:before="240" w:after="240"/>
        <w:ind w:firstLine="0" w:firstLineChars="0"/>
        <w:jc w:val="both"/>
        <w:rPr>
          <w:rFonts w:ascii="方正小标宋简体" w:eastAsia="方正小标宋简体"/>
          <w:sz w:val="36"/>
          <w:szCs w:val="36"/>
        </w:rPr>
      </w:pPr>
    </w:p>
    <w:p>
      <w:pPr>
        <w:pStyle w:val="3"/>
        <w:spacing w:before="240" w:after="240"/>
        <w:ind w:firstLine="0" w:firstLineChars="0"/>
        <w:rPr>
          <w:rFonts w:ascii="方正小标宋简体" w:eastAsia="方正小标宋简体"/>
          <w:sz w:val="36"/>
          <w:szCs w:val="36"/>
        </w:rPr>
      </w:pPr>
    </w:p>
    <w:p>
      <w:pPr>
        <w:pStyle w:val="3"/>
        <w:spacing w:before="240" w:after="240"/>
        <w:ind w:firstLine="0" w:firstLineChars="0"/>
        <w:rPr>
          <w:rFonts w:hint="default"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t>第二章 施工要求及说明</w:t>
      </w:r>
    </w:p>
    <w:p>
      <w:pPr>
        <w:spacing w:line="240" w:lineRule="exact"/>
        <w:ind w:firstLine="420"/>
        <w:rPr>
          <w:color w:val="auto"/>
          <w:sz w:val="21"/>
          <w:szCs w:val="21"/>
          <w:lang w:val="en-US"/>
        </w:rPr>
      </w:pPr>
    </w:p>
    <w:p>
      <w:pPr>
        <w:spacing w:line="540" w:lineRule="exact"/>
        <w:ind w:firstLine="560"/>
        <w:rPr>
          <w:rFonts w:ascii="宋体" w:hAnsi="宋体" w:cs="宋体"/>
          <w:color w:val="auto"/>
          <w:szCs w:val="28"/>
          <w:lang w:val="en-US"/>
        </w:rPr>
      </w:pPr>
      <w:r>
        <w:rPr>
          <w:rFonts w:hint="eastAsia" w:ascii="宋体" w:hAnsi="宋体" w:cs="宋体"/>
          <w:color w:val="auto"/>
          <w:szCs w:val="28"/>
          <w:lang w:val="en-US"/>
        </w:rPr>
        <w:t>1、招标单位指定临水临电接驳点，施工单位进场后需自装管线。</w:t>
      </w:r>
    </w:p>
    <w:p>
      <w:pPr>
        <w:spacing w:line="540" w:lineRule="exact"/>
        <w:ind w:firstLine="560"/>
        <w:rPr>
          <w:rFonts w:ascii="宋体" w:hAnsi="宋体" w:cs="宋体"/>
          <w:color w:val="auto"/>
          <w:szCs w:val="28"/>
          <w:lang w:val="en-US"/>
        </w:rPr>
      </w:pPr>
      <w:r>
        <w:rPr>
          <w:rFonts w:hint="eastAsia" w:ascii="宋体" w:hAnsi="宋体" w:cs="宋体"/>
          <w:color w:val="auto"/>
          <w:szCs w:val="28"/>
          <w:lang w:val="en-US"/>
        </w:rPr>
        <w:t>2、本工程现场不提供食宿，投标单位应自行安排工人食宿，涉及费用列入措施费项目清单中。</w:t>
      </w:r>
    </w:p>
    <w:p>
      <w:pPr>
        <w:spacing w:line="540" w:lineRule="exact"/>
        <w:ind w:firstLine="560"/>
        <w:rPr>
          <w:rFonts w:ascii="宋体" w:hAnsi="宋体" w:cs="宋体"/>
          <w:color w:val="auto"/>
          <w:szCs w:val="28"/>
          <w:lang w:val="en-US"/>
        </w:rPr>
      </w:pPr>
      <w:r>
        <w:rPr>
          <w:rFonts w:hint="eastAsia" w:ascii="宋体" w:hAnsi="宋体" w:cs="宋体"/>
          <w:color w:val="auto"/>
          <w:szCs w:val="28"/>
          <w:lang w:val="en-US"/>
        </w:rPr>
        <w:t>3、工程招标承包范围及工程量，需进一步现场踏勘后与招标单位确认。</w:t>
      </w:r>
    </w:p>
    <w:p>
      <w:pPr>
        <w:spacing w:line="540" w:lineRule="exact"/>
        <w:ind w:firstLine="560"/>
        <w:rPr>
          <w:rFonts w:ascii="宋体" w:hAnsi="宋体" w:cs="宋体"/>
          <w:color w:val="auto"/>
          <w:szCs w:val="28"/>
          <w:lang w:val="en-US"/>
        </w:rPr>
      </w:pPr>
      <w:r>
        <w:rPr>
          <w:rFonts w:hint="eastAsia" w:ascii="宋体" w:hAnsi="宋体" w:cs="宋体"/>
          <w:color w:val="auto"/>
          <w:szCs w:val="28"/>
          <w:lang w:val="en-US"/>
        </w:rPr>
        <w:t>5、工程要求的质量标准：按甲方要求施工，符合建筑工程质量验收标准。</w:t>
      </w:r>
    </w:p>
    <w:p>
      <w:pPr>
        <w:spacing w:line="540" w:lineRule="exact"/>
        <w:ind w:firstLine="560"/>
        <w:rPr>
          <w:rFonts w:ascii="宋体" w:hAnsi="宋体" w:cs="宋体"/>
          <w:color w:val="auto"/>
          <w:szCs w:val="28"/>
          <w:lang w:val="en-US"/>
        </w:rPr>
      </w:pPr>
      <w:r>
        <w:rPr>
          <w:rFonts w:hint="eastAsia" w:ascii="宋体" w:hAnsi="宋体" w:cs="宋体"/>
          <w:color w:val="auto"/>
          <w:szCs w:val="28"/>
          <w:lang w:val="en-US"/>
        </w:rPr>
        <w:t>6、本工程施工期间的垃圾由施工单位充分根据现场状况制定处理措施，且施工时须严格遵守有关市容、环境保护等的规定。施工期间由于管理不善硬气政府有关部门罚款、停工整改等处罚，其发生的损失由施工单位自行承担。</w:t>
      </w:r>
    </w:p>
    <w:p>
      <w:pPr>
        <w:spacing w:line="540" w:lineRule="exact"/>
        <w:ind w:firstLine="560"/>
        <w:rPr>
          <w:rFonts w:ascii="宋体" w:hAnsi="宋体" w:cs="宋体"/>
          <w:color w:val="auto"/>
          <w:szCs w:val="28"/>
          <w:lang w:val="en-US"/>
        </w:rPr>
      </w:pPr>
      <w:r>
        <w:rPr>
          <w:rFonts w:hint="eastAsia" w:ascii="宋体" w:hAnsi="宋体" w:cs="宋体"/>
          <w:color w:val="auto"/>
          <w:szCs w:val="28"/>
          <w:lang w:val="en-US"/>
        </w:rPr>
        <w:t>7、中标人应派经验丰富的项目管理人员及技术人员，自施工人员施工进场至验收合格交付使用期间在现场指挥管理施工。</w:t>
      </w:r>
    </w:p>
    <w:p>
      <w:pPr>
        <w:spacing w:line="540" w:lineRule="exact"/>
        <w:ind w:firstLine="560"/>
        <w:rPr>
          <w:rFonts w:ascii="宋体" w:hAnsi="宋体" w:cs="宋体"/>
          <w:szCs w:val="28"/>
          <w:lang w:val="en-US"/>
        </w:rPr>
      </w:pPr>
      <w:r>
        <w:rPr>
          <w:rFonts w:hint="eastAsia" w:ascii="宋体" w:hAnsi="宋体" w:cs="宋体"/>
          <w:color w:val="auto"/>
          <w:szCs w:val="28"/>
          <w:lang w:val="en-US"/>
        </w:rPr>
        <w:t>8、</w:t>
      </w:r>
      <w:r>
        <w:rPr>
          <w:rFonts w:hint="eastAsia" w:ascii="宋体" w:hAnsi="宋体" w:cs="宋体"/>
          <w:szCs w:val="28"/>
          <w:lang w:val="en-US"/>
        </w:rPr>
        <w:t>保修期限：应自竣工合格日起计算一年。在保修期内发生施工质量问题的，施工企业应履行保修职责。</w:t>
      </w:r>
    </w:p>
    <w:p>
      <w:pPr>
        <w:pStyle w:val="2"/>
        <w:ind w:firstLine="562"/>
        <w:rPr>
          <w:sz w:val="28"/>
          <w:szCs w:val="28"/>
          <w:lang w:val="en-US"/>
        </w:rPr>
      </w:pPr>
    </w:p>
    <w:p>
      <w:pPr>
        <w:ind w:firstLine="560"/>
        <w:rPr>
          <w:lang w:val="en-US"/>
        </w:rPr>
      </w:pPr>
    </w:p>
    <w:p>
      <w:pPr>
        <w:pStyle w:val="2"/>
        <w:ind w:firstLine="883"/>
        <w:rPr>
          <w:lang w:val="en-US"/>
        </w:rPr>
      </w:pPr>
    </w:p>
    <w:p>
      <w:pPr>
        <w:ind w:firstLine="560"/>
        <w:rPr>
          <w:lang w:val="en-US"/>
        </w:rPr>
      </w:pPr>
    </w:p>
    <w:p>
      <w:pPr>
        <w:ind w:firstLine="560"/>
        <w:rPr>
          <w:lang w:val="en-US"/>
        </w:rPr>
      </w:pPr>
    </w:p>
    <w:p>
      <w:pPr>
        <w:ind w:firstLine="0" w:firstLineChars="0"/>
        <w:rPr>
          <w:lang w:val="en-US"/>
        </w:rPr>
      </w:pPr>
    </w:p>
    <w:p>
      <w:pPr>
        <w:ind w:firstLine="0" w:firstLineChars="0"/>
        <w:jc w:val="center"/>
        <w:rPr>
          <w:lang w:val="en-US"/>
        </w:rPr>
      </w:pPr>
    </w:p>
    <w:p>
      <w:pPr>
        <w:pStyle w:val="3"/>
        <w:spacing w:before="240" w:after="240"/>
        <w:ind w:firstLine="0" w:firstLineChars="0"/>
        <w:rPr>
          <w:rFonts w:hint="default" w:ascii="方正小标宋简体" w:eastAsia="方正小标宋简体"/>
          <w:sz w:val="36"/>
          <w:szCs w:val="36"/>
        </w:rPr>
      </w:pPr>
    </w:p>
    <w:p>
      <w:pPr>
        <w:pStyle w:val="3"/>
        <w:spacing w:before="240" w:after="240"/>
        <w:ind w:firstLine="0" w:firstLineChars="0"/>
        <w:rPr>
          <w:rFonts w:hint="default" w:ascii="方正小标宋简体" w:eastAsia="方正小标宋简体"/>
          <w:sz w:val="36"/>
          <w:szCs w:val="36"/>
        </w:rPr>
      </w:pPr>
    </w:p>
    <w:p>
      <w:pPr>
        <w:pStyle w:val="3"/>
        <w:spacing w:before="240" w:after="240"/>
        <w:ind w:firstLine="0" w:firstLineChars="0"/>
        <w:rPr>
          <w:rStyle w:val="29"/>
          <w:rFonts w:hint="default"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36"/>
          <w:szCs w:val="36"/>
        </w:rPr>
        <w:t>第三章 投标文件格式</w:t>
      </w:r>
    </w:p>
    <w:p>
      <w:pPr>
        <w:pStyle w:val="28"/>
        <w:shd w:val="clear" w:color="auto" w:fill="auto"/>
        <w:spacing w:before="0" w:after="600" w:line="300" w:lineRule="atLeast"/>
        <w:ind w:firstLine="0" w:firstLineChars="0"/>
        <w:jc w:val="center"/>
        <w:rPr>
          <w:rStyle w:val="29"/>
          <w:sz w:val="28"/>
          <w:szCs w:val="28"/>
        </w:rPr>
      </w:pPr>
      <w:r>
        <w:rPr>
          <w:rStyle w:val="29"/>
          <w:rFonts w:hint="eastAsia"/>
          <w:sz w:val="28"/>
          <w:szCs w:val="28"/>
          <w:lang w:val="en-US"/>
        </w:rPr>
        <w:t>XXXXX招</w:t>
      </w:r>
      <w:r>
        <w:rPr>
          <w:rStyle w:val="29"/>
          <w:sz w:val="28"/>
          <w:szCs w:val="28"/>
        </w:rPr>
        <w:t>标</w:t>
      </w:r>
    </w:p>
    <w:p>
      <w:pPr>
        <w:pStyle w:val="28"/>
        <w:shd w:val="clear" w:color="auto" w:fill="auto"/>
        <w:spacing w:before="0" w:after="600" w:line="300" w:lineRule="atLeast"/>
        <w:ind w:left="3960" w:firstLine="560"/>
        <w:rPr>
          <w:rStyle w:val="29"/>
          <w:sz w:val="28"/>
          <w:szCs w:val="28"/>
        </w:rPr>
      </w:pPr>
    </w:p>
    <w:p>
      <w:pPr>
        <w:pStyle w:val="30"/>
        <w:keepNext/>
        <w:keepLines/>
        <w:shd w:val="clear" w:color="auto" w:fill="auto"/>
        <w:spacing w:before="0" w:after="600" w:line="300" w:lineRule="atLeast"/>
        <w:ind w:right="79" w:firstLine="0" w:firstLineChars="0"/>
        <w:rPr>
          <w:rStyle w:val="31"/>
          <w:rFonts w:ascii="方正小标宋简体" w:eastAsia="方正小标宋简体"/>
          <w:sz w:val="84"/>
          <w:szCs w:val="84"/>
        </w:rPr>
      </w:pPr>
      <w:bookmarkStart w:id="1" w:name="bookmark4"/>
      <w:r>
        <w:rPr>
          <w:rStyle w:val="31"/>
          <w:rFonts w:hint="eastAsia" w:ascii="方正小标宋简体" w:eastAsia="方正小标宋简体"/>
          <w:sz w:val="84"/>
          <w:szCs w:val="84"/>
        </w:rPr>
        <w:t>投标文件</w:t>
      </w:r>
      <w:bookmarkEnd w:id="1"/>
    </w:p>
    <w:p>
      <w:pPr>
        <w:pStyle w:val="30"/>
        <w:keepNext/>
        <w:keepLines/>
        <w:shd w:val="clear" w:color="auto" w:fill="auto"/>
        <w:spacing w:before="0" w:after="2950" w:line="480" w:lineRule="exact"/>
        <w:ind w:right="80" w:firstLine="0" w:firstLineChars="0"/>
        <w:jc w:val="both"/>
        <w:rPr>
          <w:rStyle w:val="31"/>
        </w:rPr>
      </w:pPr>
    </w:p>
    <w:p>
      <w:pPr>
        <w:pStyle w:val="28"/>
        <w:shd w:val="clear" w:color="auto" w:fill="auto"/>
        <w:tabs>
          <w:tab w:val="left" w:leader="underscore" w:pos="5470"/>
        </w:tabs>
        <w:spacing w:before="0" w:after="0" w:line="360" w:lineRule="auto"/>
        <w:ind w:firstLine="1200" w:firstLineChars="400"/>
        <w:jc w:val="both"/>
        <w:rPr>
          <w:sz w:val="30"/>
          <w:szCs w:val="30"/>
          <w:lang w:val="en-US"/>
        </w:rPr>
      </w:pPr>
      <w:r>
        <w:rPr>
          <w:rStyle w:val="29"/>
          <w:sz w:val="30"/>
          <w:szCs w:val="30"/>
        </w:rPr>
        <w:t>工程名称：</w:t>
      </w:r>
      <w:r>
        <w:rPr>
          <w:rStyle w:val="29"/>
          <w:rFonts w:hint="eastAsia"/>
          <w:sz w:val="30"/>
          <w:szCs w:val="30"/>
          <w:u w:val="single"/>
          <w:lang w:val="en-US"/>
        </w:rPr>
        <w:t xml:space="preserve">                                    </w:t>
      </w:r>
      <w:r>
        <w:rPr>
          <w:rStyle w:val="29"/>
          <w:rFonts w:hint="eastAsia"/>
          <w:sz w:val="30"/>
          <w:szCs w:val="30"/>
          <w:lang w:val="en-US"/>
        </w:rPr>
        <w:t xml:space="preserve">  </w:t>
      </w:r>
    </w:p>
    <w:p>
      <w:pPr>
        <w:pStyle w:val="28"/>
        <w:shd w:val="clear" w:color="auto" w:fill="auto"/>
        <w:tabs>
          <w:tab w:val="left" w:leader="underscore" w:pos="3282"/>
          <w:tab w:val="left" w:leader="underscore" w:pos="5456"/>
        </w:tabs>
        <w:spacing w:before="0" w:after="0" w:line="360" w:lineRule="auto"/>
        <w:ind w:firstLine="1200" w:firstLineChars="400"/>
        <w:jc w:val="both"/>
        <w:rPr>
          <w:sz w:val="30"/>
          <w:szCs w:val="30"/>
          <w:lang w:val="en-US"/>
        </w:rPr>
      </w:pPr>
      <w:r>
        <w:rPr>
          <w:rStyle w:val="29"/>
          <w:sz w:val="30"/>
          <w:szCs w:val="30"/>
        </w:rPr>
        <w:t>投标人</w:t>
      </w:r>
      <w:r>
        <w:rPr>
          <w:rStyle w:val="29"/>
          <w:rFonts w:hint="eastAsia"/>
          <w:sz w:val="30"/>
          <w:szCs w:val="30"/>
        </w:rPr>
        <w:t>：</w:t>
      </w:r>
      <w:r>
        <w:rPr>
          <w:rStyle w:val="29"/>
          <w:rFonts w:hint="eastAsia"/>
          <w:sz w:val="30"/>
          <w:szCs w:val="30"/>
          <w:u w:val="single"/>
          <w:lang w:val="en-US"/>
        </w:rPr>
        <w:t xml:space="preserve">                              </w:t>
      </w:r>
      <w:r>
        <w:rPr>
          <w:rStyle w:val="32"/>
          <w:sz w:val="30"/>
          <w:szCs w:val="30"/>
        </w:rPr>
        <w:t>(盖公章)</w:t>
      </w:r>
    </w:p>
    <w:p>
      <w:pPr>
        <w:pStyle w:val="28"/>
        <w:shd w:val="clear" w:color="auto" w:fill="auto"/>
        <w:tabs>
          <w:tab w:val="left" w:leader="underscore" w:pos="5470"/>
        </w:tabs>
        <w:spacing w:before="0" w:after="0" w:line="360" w:lineRule="auto"/>
        <w:ind w:firstLine="1200" w:firstLineChars="400"/>
        <w:jc w:val="both"/>
        <w:rPr>
          <w:rStyle w:val="29"/>
          <w:sz w:val="30"/>
          <w:szCs w:val="30"/>
        </w:rPr>
      </w:pPr>
      <w:r>
        <w:rPr>
          <w:rStyle w:val="29"/>
          <w:sz w:val="30"/>
          <w:szCs w:val="30"/>
        </w:rPr>
        <w:t>法定代表人或其委托代理人</w:t>
      </w:r>
      <w:r>
        <w:rPr>
          <w:rStyle w:val="29"/>
          <w:rFonts w:hint="eastAsia"/>
          <w:sz w:val="30"/>
          <w:szCs w:val="30"/>
          <w:lang w:val="en-US"/>
        </w:rPr>
        <w:t>:</w:t>
      </w:r>
      <w:r>
        <w:rPr>
          <w:rStyle w:val="29"/>
          <w:rFonts w:hint="eastAsia"/>
          <w:sz w:val="30"/>
          <w:szCs w:val="30"/>
          <w:u w:val="single"/>
          <w:lang w:val="en-US"/>
        </w:rPr>
        <w:t xml:space="preserve">        </w:t>
      </w:r>
      <w:r>
        <w:rPr>
          <w:rStyle w:val="29"/>
          <w:sz w:val="30"/>
          <w:szCs w:val="30"/>
          <w:u w:val="single"/>
        </w:rPr>
        <w:tab/>
      </w:r>
      <w:r>
        <w:rPr>
          <w:rStyle w:val="29"/>
          <w:sz w:val="30"/>
          <w:szCs w:val="30"/>
          <w:u w:val="single"/>
        </w:rPr>
        <w:t>(签字或盖章)</w:t>
      </w:r>
    </w:p>
    <w:p>
      <w:pPr>
        <w:pStyle w:val="28"/>
        <w:shd w:val="clear" w:color="auto" w:fill="auto"/>
        <w:tabs>
          <w:tab w:val="left" w:leader="underscore" w:pos="5470"/>
        </w:tabs>
        <w:spacing w:before="0" w:after="0" w:line="360" w:lineRule="auto"/>
        <w:ind w:firstLine="1200" w:firstLineChars="400"/>
        <w:jc w:val="both"/>
        <w:rPr>
          <w:rStyle w:val="29"/>
          <w:sz w:val="30"/>
          <w:szCs w:val="30"/>
          <w:lang w:val="en-US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9" w:h="16834"/>
          <w:pgMar w:top="1418" w:right="1418" w:bottom="1418" w:left="1644" w:header="0" w:footer="6" w:gutter="0"/>
          <w:cols w:space="720" w:num="1"/>
          <w:docGrid w:linePitch="360" w:charSpace="0"/>
        </w:sectPr>
      </w:pPr>
      <w:r>
        <w:rPr>
          <w:rStyle w:val="29"/>
          <w:sz w:val="30"/>
          <w:szCs w:val="30"/>
        </w:rPr>
        <w:t>日期：</w:t>
      </w:r>
      <w:r>
        <w:rPr>
          <w:rStyle w:val="29"/>
          <w:rFonts w:hint="eastAsia"/>
          <w:sz w:val="30"/>
          <w:szCs w:val="30"/>
          <w:lang w:val="en-US"/>
        </w:rPr>
        <w:t xml:space="preserve">       年   月   日</w:t>
      </w:r>
    </w:p>
    <w:p>
      <w:pPr>
        <w:pStyle w:val="15"/>
        <w:keepNext/>
        <w:keepLines/>
        <w:shd w:val="clear" w:color="auto" w:fill="auto"/>
        <w:tabs>
          <w:tab w:val="left" w:pos="3915"/>
        </w:tabs>
        <w:spacing w:after="600" w:line="320" w:lineRule="exact"/>
        <w:ind w:right="420" w:firstLine="562"/>
        <w:rPr>
          <w:rStyle w:val="27"/>
          <w:b/>
          <w:bCs/>
          <w:sz w:val="28"/>
          <w:szCs w:val="28"/>
        </w:rPr>
      </w:pPr>
      <w:bookmarkStart w:id="2" w:name="bookmark5"/>
      <w:r>
        <w:rPr>
          <w:rStyle w:val="27"/>
          <w:rFonts w:hint="eastAsia"/>
          <w:b/>
          <w:bCs/>
          <w:sz w:val="28"/>
          <w:szCs w:val="28"/>
        </w:rPr>
        <w:tab/>
      </w:r>
    </w:p>
    <w:p>
      <w:pPr>
        <w:pStyle w:val="15"/>
        <w:keepNext/>
        <w:keepLines/>
        <w:shd w:val="clear" w:color="auto" w:fill="auto"/>
        <w:spacing w:after="0" w:line="540" w:lineRule="exact"/>
        <w:ind w:firstLine="640"/>
        <w:jc w:val="center"/>
        <w:outlineLvl w:val="9"/>
        <w:rPr>
          <w:rFonts w:ascii="方正小标宋简体" w:eastAsia="方正小标宋简体"/>
          <w:b/>
          <w:bCs/>
          <w:sz w:val="32"/>
          <w:szCs w:val="32"/>
        </w:rPr>
      </w:pPr>
      <w:r>
        <w:rPr>
          <w:rStyle w:val="27"/>
          <w:rFonts w:hint="eastAsia" w:ascii="方正小标宋简体" w:eastAsia="方正小标宋简体"/>
          <w:b/>
          <w:bCs/>
          <w:sz w:val="32"/>
          <w:szCs w:val="32"/>
        </w:rPr>
        <w:t>一、法定代表人身份证明书</w:t>
      </w:r>
      <w:bookmarkEnd w:id="2"/>
    </w:p>
    <w:p>
      <w:pPr>
        <w:pStyle w:val="33"/>
        <w:shd w:val="clear" w:color="auto" w:fill="auto"/>
        <w:tabs>
          <w:tab w:val="left" w:leader="underscore" w:pos="6824"/>
        </w:tabs>
        <w:spacing w:before="0"/>
        <w:ind w:firstLine="1500" w:firstLineChars="500"/>
        <w:jc w:val="both"/>
        <w:rPr>
          <w:rStyle w:val="34"/>
          <w:sz w:val="30"/>
          <w:szCs w:val="30"/>
        </w:rPr>
      </w:pPr>
    </w:p>
    <w:p>
      <w:pPr>
        <w:pStyle w:val="33"/>
        <w:shd w:val="clear" w:color="auto" w:fill="auto"/>
        <w:tabs>
          <w:tab w:val="left" w:leader="underscore" w:pos="6824"/>
        </w:tabs>
        <w:spacing w:before="0"/>
        <w:ind w:firstLine="1500" w:firstLineChars="500"/>
        <w:jc w:val="both"/>
        <w:rPr>
          <w:sz w:val="30"/>
          <w:szCs w:val="30"/>
        </w:rPr>
      </w:pPr>
      <w:r>
        <w:rPr>
          <w:rStyle w:val="34"/>
          <w:sz w:val="30"/>
          <w:szCs w:val="30"/>
        </w:rPr>
        <w:t>单位名称：</w:t>
      </w:r>
      <w:r>
        <w:rPr>
          <w:rStyle w:val="34"/>
          <w:sz w:val="30"/>
          <w:szCs w:val="30"/>
        </w:rPr>
        <w:tab/>
      </w:r>
    </w:p>
    <w:p>
      <w:pPr>
        <w:pStyle w:val="33"/>
        <w:shd w:val="clear" w:color="auto" w:fill="auto"/>
        <w:tabs>
          <w:tab w:val="left" w:leader="underscore" w:pos="6824"/>
        </w:tabs>
        <w:spacing w:before="0"/>
        <w:ind w:firstLine="1500" w:firstLineChars="500"/>
        <w:jc w:val="both"/>
        <w:rPr>
          <w:sz w:val="30"/>
          <w:szCs w:val="30"/>
        </w:rPr>
      </w:pPr>
      <w:r>
        <w:rPr>
          <w:rStyle w:val="34"/>
          <w:sz w:val="30"/>
          <w:szCs w:val="30"/>
        </w:rPr>
        <w:t>单位性质：</w:t>
      </w:r>
      <w:r>
        <w:rPr>
          <w:rStyle w:val="34"/>
          <w:sz w:val="30"/>
          <w:szCs w:val="30"/>
        </w:rPr>
        <w:tab/>
      </w:r>
    </w:p>
    <w:p>
      <w:pPr>
        <w:pStyle w:val="33"/>
        <w:shd w:val="clear" w:color="auto" w:fill="auto"/>
        <w:tabs>
          <w:tab w:val="left" w:leader="underscore" w:pos="6838"/>
        </w:tabs>
        <w:spacing w:before="0"/>
        <w:ind w:firstLine="1500" w:firstLineChars="500"/>
        <w:jc w:val="both"/>
        <w:rPr>
          <w:sz w:val="30"/>
          <w:szCs w:val="30"/>
        </w:rPr>
      </w:pPr>
      <w:r>
        <w:rPr>
          <w:rStyle w:val="34"/>
          <w:sz w:val="30"/>
          <w:szCs w:val="30"/>
        </w:rPr>
        <w:t>地 址：</w:t>
      </w:r>
      <w:r>
        <w:rPr>
          <w:rStyle w:val="34"/>
          <w:sz w:val="30"/>
          <w:szCs w:val="30"/>
        </w:rPr>
        <w:tab/>
      </w:r>
    </w:p>
    <w:p>
      <w:pPr>
        <w:pStyle w:val="33"/>
        <w:shd w:val="clear" w:color="auto" w:fill="auto"/>
        <w:tabs>
          <w:tab w:val="left" w:leader="underscore" w:pos="3238"/>
          <w:tab w:val="left" w:leader="underscore" w:pos="5046"/>
          <w:tab w:val="left" w:leader="underscore" w:pos="6601"/>
        </w:tabs>
        <w:spacing w:before="0"/>
        <w:ind w:firstLine="1500" w:firstLineChars="500"/>
        <w:jc w:val="both"/>
        <w:rPr>
          <w:sz w:val="30"/>
          <w:szCs w:val="30"/>
        </w:rPr>
      </w:pPr>
      <w:r>
        <w:rPr>
          <w:rStyle w:val="34"/>
          <w:sz w:val="30"/>
          <w:szCs w:val="30"/>
        </w:rPr>
        <w:t>成立时间：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 </w:t>
      </w:r>
      <w:r>
        <w:rPr>
          <w:rStyle w:val="34"/>
          <w:sz w:val="30"/>
          <w:szCs w:val="30"/>
        </w:rPr>
        <w:t>年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</w:t>
      </w:r>
      <w:r>
        <w:rPr>
          <w:rStyle w:val="34"/>
          <w:sz w:val="30"/>
          <w:szCs w:val="30"/>
        </w:rPr>
        <w:t>月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</w:t>
      </w:r>
      <w:r>
        <w:rPr>
          <w:rStyle w:val="34"/>
          <w:sz w:val="30"/>
          <w:szCs w:val="30"/>
        </w:rPr>
        <w:t>日</w:t>
      </w:r>
    </w:p>
    <w:p>
      <w:pPr>
        <w:pStyle w:val="33"/>
        <w:shd w:val="clear" w:color="auto" w:fill="auto"/>
        <w:tabs>
          <w:tab w:val="left" w:leader="underscore" w:pos="6730"/>
        </w:tabs>
        <w:spacing w:before="0"/>
        <w:ind w:firstLine="1500" w:firstLineChars="500"/>
        <w:jc w:val="both"/>
        <w:rPr>
          <w:sz w:val="30"/>
          <w:szCs w:val="30"/>
        </w:rPr>
      </w:pPr>
      <w:r>
        <w:rPr>
          <w:rStyle w:val="34"/>
          <w:sz w:val="30"/>
          <w:szCs w:val="30"/>
        </w:rPr>
        <w:t>经营期限：</w:t>
      </w:r>
      <w:r>
        <w:rPr>
          <w:rStyle w:val="34"/>
          <w:sz w:val="30"/>
          <w:szCs w:val="30"/>
        </w:rPr>
        <w:tab/>
      </w:r>
    </w:p>
    <w:p>
      <w:pPr>
        <w:pStyle w:val="33"/>
        <w:shd w:val="clear" w:color="auto" w:fill="auto"/>
        <w:tabs>
          <w:tab w:val="left" w:leader="underscore" w:pos="3246"/>
          <w:tab w:val="left" w:leader="underscore" w:pos="6608"/>
        </w:tabs>
        <w:spacing w:before="0"/>
        <w:ind w:firstLine="1500" w:firstLineChars="500"/>
        <w:jc w:val="both"/>
        <w:rPr>
          <w:sz w:val="30"/>
          <w:szCs w:val="30"/>
        </w:rPr>
      </w:pPr>
      <w:r>
        <w:rPr>
          <w:rStyle w:val="34"/>
          <w:sz w:val="30"/>
          <w:szCs w:val="30"/>
        </w:rPr>
        <w:t>姓 名：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    </w:t>
      </w:r>
      <w:r>
        <w:rPr>
          <w:rStyle w:val="34"/>
          <w:sz w:val="30"/>
          <w:szCs w:val="30"/>
          <w:u w:val="single"/>
        </w:rPr>
        <w:t xml:space="preserve"> </w:t>
      </w:r>
      <w:r>
        <w:rPr>
          <w:rStyle w:val="34"/>
          <w:sz w:val="30"/>
          <w:szCs w:val="30"/>
        </w:rPr>
        <w:t>性别：</w:t>
      </w:r>
      <w:r>
        <w:rPr>
          <w:rStyle w:val="34"/>
          <w:sz w:val="30"/>
          <w:szCs w:val="30"/>
        </w:rPr>
        <w:tab/>
      </w:r>
    </w:p>
    <w:p>
      <w:pPr>
        <w:pStyle w:val="33"/>
        <w:shd w:val="clear" w:color="auto" w:fill="auto"/>
        <w:tabs>
          <w:tab w:val="left" w:leader="underscore" w:pos="3246"/>
          <w:tab w:val="left" w:leader="underscore" w:pos="6658"/>
        </w:tabs>
        <w:spacing w:before="0"/>
        <w:ind w:firstLine="1500" w:firstLineChars="500"/>
        <w:jc w:val="both"/>
        <w:rPr>
          <w:sz w:val="30"/>
          <w:szCs w:val="30"/>
          <w:lang w:val="en-US"/>
        </w:rPr>
      </w:pPr>
      <w:r>
        <w:rPr>
          <w:rStyle w:val="34"/>
          <w:sz w:val="30"/>
          <w:szCs w:val="30"/>
        </w:rPr>
        <w:t>年 龄：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</w:t>
      </w:r>
      <w:r>
        <w:rPr>
          <w:rStyle w:val="34"/>
          <w:sz w:val="30"/>
          <w:szCs w:val="30"/>
          <w:u w:val="single"/>
        </w:rPr>
        <w:t xml:space="preserve"> 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   </w:t>
      </w:r>
      <w:r>
        <w:rPr>
          <w:rStyle w:val="34"/>
          <w:sz w:val="30"/>
          <w:szCs w:val="30"/>
        </w:rPr>
        <w:t>职务：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  </w:t>
      </w:r>
    </w:p>
    <w:p>
      <w:pPr>
        <w:pStyle w:val="33"/>
        <w:shd w:val="clear" w:color="auto" w:fill="auto"/>
        <w:tabs>
          <w:tab w:val="left" w:leader="underscore" w:pos="1935"/>
          <w:tab w:val="left" w:leader="underscore" w:pos="4916"/>
        </w:tabs>
        <w:spacing w:before="0" w:after="600"/>
        <w:ind w:firstLine="1500" w:firstLineChars="500"/>
        <w:jc w:val="both"/>
        <w:rPr>
          <w:rStyle w:val="34"/>
          <w:sz w:val="30"/>
          <w:szCs w:val="30"/>
        </w:rPr>
      </w:pPr>
      <w:r>
        <w:rPr>
          <w:rStyle w:val="34"/>
          <w:sz w:val="30"/>
          <w:szCs w:val="30"/>
        </w:rPr>
        <w:t>系</w:t>
      </w:r>
      <w:r>
        <w:rPr>
          <w:rStyle w:val="34"/>
          <w:sz w:val="30"/>
          <w:szCs w:val="30"/>
          <w:u w:val="single"/>
        </w:rPr>
        <w:tab/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         </w:t>
      </w:r>
      <w:r>
        <w:rPr>
          <w:rStyle w:val="34"/>
          <w:rFonts w:hint="eastAsia"/>
          <w:sz w:val="30"/>
          <w:szCs w:val="30"/>
          <w:lang w:val="en-US"/>
        </w:rPr>
        <w:t xml:space="preserve"> </w:t>
      </w:r>
      <w:r>
        <w:rPr>
          <w:rStyle w:val="35"/>
          <w:sz w:val="30"/>
          <w:szCs w:val="30"/>
        </w:rPr>
        <w:t>(投标人单位名称)</w:t>
      </w:r>
      <w:r>
        <w:rPr>
          <w:rStyle w:val="34"/>
          <w:sz w:val="30"/>
          <w:szCs w:val="30"/>
        </w:rPr>
        <w:t>的法定代表人。</w:t>
      </w:r>
    </w:p>
    <w:p>
      <w:pPr>
        <w:pStyle w:val="33"/>
        <w:shd w:val="clear" w:color="auto" w:fill="auto"/>
        <w:tabs>
          <w:tab w:val="left" w:leader="underscore" w:pos="1935"/>
          <w:tab w:val="left" w:leader="underscore" w:pos="4916"/>
        </w:tabs>
        <w:spacing w:before="0" w:after="600"/>
        <w:ind w:firstLine="1500" w:firstLineChars="500"/>
        <w:jc w:val="both"/>
        <w:rPr>
          <w:rStyle w:val="34"/>
          <w:sz w:val="30"/>
          <w:szCs w:val="30"/>
        </w:rPr>
      </w:pPr>
    </w:p>
    <w:p>
      <w:pPr>
        <w:pStyle w:val="33"/>
        <w:shd w:val="clear" w:color="auto" w:fill="auto"/>
        <w:tabs>
          <w:tab w:val="left" w:leader="underscore" w:pos="1935"/>
          <w:tab w:val="left" w:leader="underscore" w:pos="4916"/>
        </w:tabs>
        <w:spacing w:before="0" w:after="600"/>
        <w:ind w:firstLine="1500" w:firstLineChars="500"/>
        <w:jc w:val="both"/>
        <w:rPr>
          <w:rStyle w:val="34"/>
          <w:sz w:val="30"/>
          <w:szCs w:val="30"/>
        </w:rPr>
      </w:pPr>
    </w:p>
    <w:p>
      <w:pPr>
        <w:pStyle w:val="33"/>
        <w:shd w:val="clear" w:color="auto" w:fill="auto"/>
        <w:tabs>
          <w:tab w:val="left" w:leader="underscore" w:pos="1935"/>
          <w:tab w:val="left" w:leader="underscore" w:pos="4916"/>
        </w:tabs>
        <w:spacing w:before="0" w:after="600"/>
        <w:ind w:firstLine="1500" w:firstLineChars="500"/>
        <w:jc w:val="both"/>
        <w:rPr>
          <w:rStyle w:val="34"/>
          <w:sz w:val="30"/>
          <w:szCs w:val="30"/>
        </w:rPr>
      </w:pPr>
    </w:p>
    <w:p>
      <w:pPr>
        <w:pStyle w:val="33"/>
        <w:shd w:val="clear" w:color="auto" w:fill="auto"/>
        <w:tabs>
          <w:tab w:val="left" w:leader="underscore" w:pos="1935"/>
          <w:tab w:val="left" w:leader="underscore" w:pos="4916"/>
        </w:tabs>
        <w:spacing w:before="0" w:after="400" w:line="300" w:lineRule="atLeast"/>
        <w:ind w:firstLine="1500" w:firstLineChars="500"/>
        <w:jc w:val="right"/>
        <w:rPr>
          <w:rStyle w:val="34"/>
          <w:sz w:val="30"/>
          <w:szCs w:val="30"/>
          <w:lang w:val="en-US"/>
        </w:rPr>
      </w:pPr>
      <w:r>
        <w:rPr>
          <w:rStyle w:val="34"/>
          <w:rFonts w:hint="eastAsia"/>
          <w:sz w:val="30"/>
          <w:szCs w:val="30"/>
        </w:rPr>
        <w:t>投标人：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              </w:t>
      </w:r>
      <w:r>
        <w:rPr>
          <w:rStyle w:val="34"/>
          <w:rFonts w:hint="eastAsia"/>
          <w:sz w:val="30"/>
          <w:szCs w:val="30"/>
          <w:lang w:val="en-US"/>
        </w:rPr>
        <w:t>（公章）</w:t>
      </w:r>
    </w:p>
    <w:p>
      <w:pPr>
        <w:pStyle w:val="33"/>
        <w:shd w:val="clear" w:color="auto" w:fill="auto"/>
        <w:tabs>
          <w:tab w:val="left" w:leader="underscore" w:pos="1935"/>
          <w:tab w:val="left" w:leader="underscore" w:pos="4916"/>
        </w:tabs>
        <w:wordWrap w:val="0"/>
        <w:spacing w:before="0" w:after="400" w:line="300" w:lineRule="atLeast"/>
        <w:ind w:firstLine="1500" w:firstLineChars="500"/>
        <w:jc w:val="right"/>
        <w:rPr>
          <w:rStyle w:val="34"/>
          <w:sz w:val="30"/>
          <w:szCs w:val="30"/>
          <w:lang w:val="en-US"/>
        </w:rPr>
      </w:pPr>
      <w:r>
        <w:rPr>
          <w:rStyle w:val="34"/>
          <w:rFonts w:hint="eastAsia"/>
          <w:sz w:val="30"/>
          <w:szCs w:val="30"/>
          <w:lang w:val="en-US"/>
        </w:rPr>
        <w:t xml:space="preserve">   法定代表人：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                 </w:t>
      </w:r>
      <w:r>
        <w:rPr>
          <w:rStyle w:val="34"/>
          <w:rFonts w:hint="eastAsia"/>
          <w:sz w:val="30"/>
          <w:szCs w:val="30"/>
          <w:lang w:val="en-US"/>
        </w:rPr>
        <w:t xml:space="preserve"> </w:t>
      </w:r>
    </w:p>
    <w:p>
      <w:pPr>
        <w:pStyle w:val="33"/>
        <w:shd w:val="clear" w:color="auto" w:fill="auto"/>
        <w:tabs>
          <w:tab w:val="left" w:leader="underscore" w:pos="1935"/>
          <w:tab w:val="left" w:leader="underscore" w:pos="4916"/>
        </w:tabs>
        <w:wordWrap w:val="0"/>
        <w:spacing w:before="0" w:after="400" w:line="300" w:lineRule="atLeast"/>
        <w:ind w:firstLine="1500" w:firstLineChars="500"/>
        <w:jc w:val="right"/>
      </w:pPr>
      <w:r>
        <w:rPr>
          <w:rStyle w:val="34"/>
          <w:rFonts w:hint="eastAsia"/>
          <w:sz w:val="30"/>
          <w:szCs w:val="30"/>
          <w:lang w:val="en-US"/>
        </w:rPr>
        <w:t>日期：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    </w:t>
      </w:r>
      <w:r>
        <w:rPr>
          <w:rStyle w:val="34"/>
          <w:rFonts w:hint="eastAsia"/>
          <w:sz w:val="30"/>
          <w:szCs w:val="30"/>
          <w:lang w:val="en-US"/>
        </w:rPr>
        <w:t>年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</w:t>
      </w:r>
      <w:r>
        <w:rPr>
          <w:rStyle w:val="34"/>
          <w:rFonts w:hint="eastAsia"/>
          <w:sz w:val="30"/>
          <w:szCs w:val="30"/>
          <w:lang w:val="en-US"/>
        </w:rPr>
        <w:t>月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</w:t>
      </w:r>
      <w:r>
        <w:rPr>
          <w:rStyle w:val="34"/>
          <w:rFonts w:hint="eastAsia"/>
          <w:sz w:val="30"/>
          <w:szCs w:val="30"/>
          <w:lang w:val="en-US"/>
        </w:rPr>
        <w:t>日</w:t>
      </w:r>
    </w:p>
    <w:p>
      <w:pPr>
        <w:pStyle w:val="15"/>
        <w:keepNext/>
        <w:keepLines/>
        <w:shd w:val="clear" w:color="auto" w:fill="auto"/>
        <w:spacing w:after="600" w:line="320" w:lineRule="exact"/>
        <w:ind w:right="420" w:firstLine="643"/>
        <w:jc w:val="center"/>
        <w:rPr>
          <w:rStyle w:val="27"/>
          <w:b/>
          <w:bCs/>
          <w:sz w:val="32"/>
          <w:szCs w:val="32"/>
        </w:rPr>
      </w:pPr>
      <w:bookmarkStart w:id="3" w:name="bookmark6"/>
    </w:p>
    <w:p>
      <w:pPr>
        <w:pStyle w:val="15"/>
        <w:keepNext/>
        <w:keepLines/>
        <w:shd w:val="clear" w:color="auto" w:fill="auto"/>
        <w:spacing w:after="0" w:line="540" w:lineRule="exact"/>
        <w:ind w:firstLine="640"/>
        <w:jc w:val="center"/>
        <w:outlineLvl w:val="9"/>
        <w:rPr>
          <w:rStyle w:val="27"/>
          <w:rFonts w:ascii="方正小标宋简体" w:eastAsia="方正小标宋简体"/>
          <w:b/>
          <w:bCs/>
          <w:sz w:val="32"/>
          <w:szCs w:val="32"/>
        </w:rPr>
      </w:pPr>
      <w:r>
        <w:rPr>
          <w:rStyle w:val="27"/>
          <w:rFonts w:hint="eastAsia" w:ascii="方正小标宋简体" w:eastAsia="方正小标宋简体"/>
          <w:b/>
          <w:bCs/>
          <w:sz w:val="32"/>
          <w:szCs w:val="32"/>
        </w:rPr>
        <w:t>二、法定代表人授权委托书</w:t>
      </w:r>
      <w:bookmarkEnd w:id="3"/>
    </w:p>
    <w:p>
      <w:pPr>
        <w:pStyle w:val="33"/>
        <w:shd w:val="clear" w:color="auto" w:fill="auto"/>
        <w:tabs>
          <w:tab w:val="left" w:leader="underscore" w:pos="3999"/>
        </w:tabs>
        <w:spacing w:before="0" w:line="600" w:lineRule="atLeast"/>
        <w:ind w:left="500" w:firstLine="600"/>
        <w:jc w:val="both"/>
        <w:rPr>
          <w:rStyle w:val="34"/>
          <w:sz w:val="30"/>
          <w:szCs w:val="30"/>
        </w:rPr>
      </w:pPr>
    </w:p>
    <w:p>
      <w:pPr>
        <w:pStyle w:val="33"/>
        <w:shd w:val="clear" w:color="auto" w:fill="auto"/>
        <w:tabs>
          <w:tab w:val="left" w:leader="underscore" w:pos="3999"/>
        </w:tabs>
        <w:spacing w:before="0" w:line="600" w:lineRule="atLeast"/>
        <w:ind w:left="500" w:firstLine="600"/>
        <w:jc w:val="both"/>
        <w:rPr>
          <w:sz w:val="30"/>
          <w:szCs w:val="30"/>
        </w:rPr>
      </w:pPr>
      <w:r>
        <w:rPr>
          <w:rStyle w:val="34"/>
          <w:sz w:val="30"/>
          <w:szCs w:val="30"/>
        </w:rPr>
        <w:t>本授权委托书声明：我</w:t>
      </w:r>
      <w:r>
        <w:rPr>
          <w:rStyle w:val="34"/>
          <w:sz w:val="30"/>
          <w:szCs w:val="30"/>
          <w:u w:val="single"/>
        </w:rPr>
        <w:t>(姓名）</w:t>
      </w:r>
      <w:r>
        <w:rPr>
          <w:rStyle w:val="34"/>
          <w:sz w:val="30"/>
          <w:szCs w:val="30"/>
        </w:rPr>
        <w:t xml:space="preserve">系 </w:t>
      </w:r>
      <w:r>
        <w:rPr>
          <w:rStyle w:val="36"/>
          <w:sz w:val="30"/>
          <w:szCs w:val="30"/>
        </w:rPr>
        <w:t>（投标人名称）</w:t>
      </w:r>
      <w:r>
        <w:rPr>
          <w:rStyle w:val="34"/>
          <w:sz w:val="30"/>
          <w:szCs w:val="30"/>
        </w:rPr>
        <w:t xml:space="preserve"> 的法定代表人，现授权委托 </w:t>
      </w:r>
      <w:r>
        <w:rPr>
          <w:rStyle w:val="36"/>
          <w:sz w:val="30"/>
          <w:szCs w:val="30"/>
        </w:rPr>
        <w:t>(单位名称）</w:t>
      </w:r>
      <w:r>
        <w:rPr>
          <w:rStyle w:val="34"/>
          <w:sz w:val="30"/>
          <w:szCs w:val="30"/>
        </w:rPr>
        <w:tab/>
      </w:r>
      <w:r>
        <w:rPr>
          <w:rStyle w:val="34"/>
          <w:sz w:val="30"/>
          <w:szCs w:val="30"/>
        </w:rPr>
        <w:t xml:space="preserve">的 </w:t>
      </w:r>
      <w:r>
        <w:rPr>
          <w:rStyle w:val="36"/>
          <w:sz w:val="30"/>
          <w:szCs w:val="30"/>
        </w:rPr>
        <w:t>(姓名）</w:t>
      </w:r>
      <w:r>
        <w:rPr>
          <w:rStyle w:val="34"/>
          <w:sz w:val="30"/>
          <w:szCs w:val="30"/>
        </w:rPr>
        <w:t>为我公司的合法代理人，就</w:t>
      </w:r>
      <w:r>
        <w:rPr>
          <w:rStyle w:val="36"/>
          <w:sz w:val="30"/>
          <w:szCs w:val="30"/>
        </w:rPr>
        <w:t>(合同名称）</w:t>
      </w:r>
      <w:r>
        <w:rPr>
          <w:rStyle w:val="34"/>
          <w:sz w:val="30"/>
          <w:szCs w:val="30"/>
        </w:rPr>
        <w:t>的投标、施工、竣工和保修，以本公司的名义签署投标书</w:t>
      </w:r>
      <w:r>
        <w:rPr>
          <w:rStyle w:val="34"/>
          <w:rFonts w:hint="eastAsia"/>
          <w:sz w:val="30"/>
          <w:szCs w:val="30"/>
        </w:rPr>
        <w:t>、</w:t>
      </w:r>
      <w:r>
        <w:rPr>
          <w:rStyle w:val="34"/>
          <w:sz w:val="30"/>
          <w:szCs w:val="30"/>
        </w:rPr>
        <w:t>进行谈判、签署合同和处理与之有关的一切事宜。</w:t>
      </w:r>
    </w:p>
    <w:p>
      <w:pPr>
        <w:pStyle w:val="33"/>
        <w:shd w:val="clear" w:color="auto" w:fill="auto"/>
        <w:spacing w:before="0" w:after="300" w:line="600" w:lineRule="atLeast"/>
        <w:ind w:left="23" w:firstLine="1200" w:firstLineChars="400"/>
        <w:jc w:val="both"/>
        <w:rPr>
          <w:sz w:val="30"/>
          <w:szCs w:val="30"/>
        </w:rPr>
      </w:pPr>
      <w:r>
        <w:rPr>
          <w:rStyle w:val="34"/>
          <w:sz w:val="30"/>
          <w:szCs w:val="30"/>
        </w:rPr>
        <w:t>代理人无转委托权，特此委托。</w:t>
      </w: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left="800" w:firstLine="600"/>
        <w:jc w:val="both"/>
        <w:rPr>
          <w:sz w:val="30"/>
          <w:szCs w:val="30"/>
        </w:rPr>
      </w:pPr>
      <w:r>
        <w:rPr>
          <w:rFonts w:hint="eastAsia"/>
          <w:sz w:val="30"/>
          <w:szCs w:val="30"/>
        </w:rPr>
        <w:t>代理人：</w:t>
      </w:r>
      <w:r>
        <w:rPr>
          <w:rFonts w:hint="eastAsia"/>
          <w:sz w:val="30"/>
          <w:szCs w:val="30"/>
          <w:u w:val="single"/>
          <w:lang w:val="en-US"/>
        </w:rPr>
        <w:t xml:space="preserve">                   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 xml:space="preserve">(签字） </w:t>
      </w: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left="800" w:firstLine="600"/>
        <w:jc w:val="both"/>
        <w:rPr>
          <w:sz w:val="30"/>
          <w:szCs w:val="30"/>
          <w:u w:val="single"/>
          <w:lang w:val="en-US"/>
        </w:rPr>
      </w:pPr>
      <w:r>
        <w:rPr>
          <w:rFonts w:hint="eastAsia"/>
          <w:sz w:val="30"/>
          <w:szCs w:val="30"/>
        </w:rPr>
        <w:t>性别：</w:t>
      </w:r>
      <w:r>
        <w:rPr>
          <w:rFonts w:hint="eastAsia"/>
          <w:sz w:val="30"/>
          <w:szCs w:val="30"/>
          <w:u w:val="single"/>
          <w:lang w:val="en-US"/>
        </w:rPr>
        <w:t xml:space="preserve">                             </w:t>
      </w: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left="800" w:firstLine="600"/>
        <w:jc w:val="both"/>
        <w:rPr>
          <w:sz w:val="30"/>
          <w:szCs w:val="30"/>
          <w:lang w:val="en-US"/>
        </w:rPr>
      </w:pPr>
      <w:r>
        <w:rPr>
          <w:rFonts w:hint="eastAsia"/>
          <w:sz w:val="30"/>
          <w:szCs w:val="30"/>
        </w:rPr>
        <w:t>年龄:</w:t>
      </w:r>
      <w:r>
        <w:rPr>
          <w:rFonts w:hint="eastAsia"/>
          <w:sz w:val="30"/>
          <w:szCs w:val="30"/>
          <w:u w:val="single"/>
          <w:lang w:val="en-US"/>
        </w:rPr>
        <w:t xml:space="preserve">                              </w:t>
      </w: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left="800" w:firstLine="600"/>
        <w:jc w:val="both"/>
        <w:rPr>
          <w:sz w:val="30"/>
          <w:szCs w:val="30"/>
          <w:lang w:val="en-US"/>
        </w:rPr>
      </w:pPr>
      <w:r>
        <w:rPr>
          <w:rFonts w:hint="eastAsia"/>
          <w:sz w:val="30"/>
          <w:szCs w:val="30"/>
        </w:rPr>
        <w:t>身份证号码：</w:t>
      </w:r>
      <w:r>
        <w:rPr>
          <w:rFonts w:hint="eastAsia"/>
          <w:sz w:val="30"/>
          <w:szCs w:val="30"/>
          <w:u w:val="single"/>
          <w:lang w:val="en-US"/>
        </w:rPr>
        <w:t xml:space="preserve">                       </w:t>
      </w: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left="800" w:firstLine="600"/>
        <w:jc w:val="both"/>
        <w:rPr>
          <w:sz w:val="30"/>
          <w:szCs w:val="30"/>
          <w:lang w:val="en-US"/>
        </w:rPr>
      </w:pPr>
      <w:r>
        <w:rPr>
          <w:rFonts w:hint="eastAsia"/>
          <w:sz w:val="30"/>
          <w:szCs w:val="30"/>
        </w:rPr>
        <w:t>职务：</w:t>
      </w:r>
      <w:r>
        <w:rPr>
          <w:rFonts w:hint="eastAsia"/>
          <w:sz w:val="30"/>
          <w:szCs w:val="30"/>
          <w:u w:val="single"/>
          <w:lang w:val="en-US"/>
        </w:rPr>
        <w:t xml:space="preserve">                             </w:t>
      </w: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left="800" w:firstLine="600"/>
        <w:jc w:val="both"/>
        <w:rPr>
          <w:sz w:val="30"/>
          <w:szCs w:val="30"/>
        </w:rPr>
      </w:pPr>
      <w:r>
        <w:rPr>
          <w:rFonts w:hint="eastAsia"/>
          <w:sz w:val="30"/>
          <w:szCs w:val="30"/>
        </w:rPr>
        <w:t>投标人：</w:t>
      </w:r>
      <w:r>
        <w:rPr>
          <w:rFonts w:hint="eastAsia"/>
          <w:sz w:val="30"/>
          <w:szCs w:val="30"/>
          <w:u w:val="single"/>
          <w:lang w:val="en-US"/>
        </w:rPr>
        <w:t xml:space="preserve">                     </w:t>
      </w:r>
      <w:r>
        <w:rPr>
          <w:rFonts w:hint="eastAsia"/>
          <w:sz w:val="30"/>
          <w:szCs w:val="30"/>
        </w:rPr>
        <w:t>(盖章）</w:t>
      </w: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left="800" w:firstLine="600"/>
        <w:jc w:val="both"/>
        <w:rPr>
          <w:rStyle w:val="36"/>
          <w:sz w:val="32"/>
          <w:szCs w:val="32"/>
          <w:u w:val="none"/>
        </w:rPr>
      </w:pPr>
      <w:r>
        <w:rPr>
          <w:rStyle w:val="34"/>
          <w:sz w:val="30"/>
          <w:szCs w:val="30"/>
        </w:rPr>
        <w:t>法定代表人：</w:t>
      </w:r>
      <w:r>
        <w:rPr>
          <w:rStyle w:val="34"/>
          <w:sz w:val="30"/>
          <w:szCs w:val="30"/>
        </w:rPr>
        <w:tab/>
      </w:r>
      <w:r>
        <w:rPr>
          <w:rStyle w:val="36"/>
          <w:sz w:val="30"/>
          <w:szCs w:val="30"/>
          <w:u w:val="none"/>
        </w:rPr>
        <w:t>(签字或盖章）</w:t>
      </w: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left="800" w:firstLine="640"/>
        <w:jc w:val="both"/>
        <w:rPr>
          <w:rStyle w:val="36"/>
          <w:sz w:val="32"/>
          <w:szCs w:val="32"/>
          <w:u w:val="none"/>
        </w:rPr>
      </w:pP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left="800" w:firstLine="640"/>
        <w:jc w:val="both"/>
        <w:rPr>
          <w:rStyle w:val="36"/>
          <w:sz w:val="32"/>
          <w:szCs w:val="32"/>
          <w:u w:val="none"/>
        </w:rPr>
      </w:pPr>
    </w:p>
    <w:p>
      <w:pPr>
        <w:pStyle w:val="33"/>
        <w:shd w:val="clear" w:color="auto" w:fill="auto"/>
        <w:tabs>
          <w:tab w:val="left" w:leader="underscore" w:pos="6085"/>
        </w:tabs>
        <w:spacing w:before="0" w:after="300" w:line="300" w:lineRule="atLeast"/>
        <w:ind w:firstLine="0" w:firstLineChars="0"/>
        <w:jc w:val="both"/>
        <w:rPr>
          <w:rStyle w:val="36"/>
          <w:sz w:val="32"/>
          <w:szCs w:val="32"/>
          <w:u w:val="none"/>
        </w:rPr>
      </w:pPr>
    </w:p>
    <w:p>
      <w:pPr>
        <w:pStyle w:val="33"/>
        <w:shd w:val="clear" w:color="auto" w:fill="auto"/>
        <w:spacing w:before="0" w:after="300" w:line="300" w:lineRule="atLeast"/>
        <w:ind w:right="380" w:firstLine="640"/>
        <w:jc w:val="right"/>
        <w:rPr>
          <w:rStyle w:val="27"/>
          <w:lang w:val="en-US"/>
        </w:rPr>
      </w:pPr>
      <w:r>
        <w:rPr>
          <w:rStyle w:val="34"/>
          <w:rFonts w:hint="eastAsia"/>
          <w:sz w:val="32"/>
          <w:szCs w:val="32"/>
          <w:lang w:val="en-US"/>
        </w:rPr>
        <w:t xml:space="preserve"> </w:t>
      </w:r>
      <w:r>
        <w:rPr>
          <w:rStyle w:val="34"/>
          <w:sz w:val="30"/>
          <w:szCs w:val="30"/>
        </w:rPr>
        <w:t>授权委托日期：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    </w:t>
      </w:r>
      <w:r>
        <w:rPr>
          <w:rStyle w:val="34"/>
          <w:sz w:val="30"/>
          <w:szCs w:val="30"/>
        </w:rPr>
        <w:t>年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</w:t>
      </w:r>
      <w:r>
        <w:rPr>
          <w:rStyle w:val="34"/>
          <w:sz w:val="30"/>
          <w:szCs w:val="30"/>
        </w:rPr>
        <w:t>月</w:t>
      </w:r>
      <w:r>
        <w:rPr>
          <w:rStyle w:val="34"/>
          <w:rFonts w:hint="eastAsia"/>
          <w:sz w:val="30"/>
          <w:szCs w:val="30"/>
          <w:u w:val="single"/>
          <w:lang w:val="en-US"/>
        </w:rPr>
        <w:t xml:space="preserve">   </w:t>
      </w:r>
      <w:r>
        <w:rPr>
          <w:rStyle w:val="34"/>
          <w:sz w:val="30"/>
          <w:szCs w:val="30"/>
        </w:rPr>
        <w:t>日</w:t>
      </w:r>
      <w:bookmarkStart w:id="4" w:name="bookmark7"/>
    </w:p>
    <w:p>
      <w:pPr>
        <w:pStyle w:val="15"/>
        <w:keepNext/>
        <w:keepLines/>
        <w:shd w:val="clear" w:color="auto" w:fill="auto"/>
        <w:spacing w:after="0" w:line="540" w:lineRule="exact"/>
        <w:ind w:firstLine="0" w:firstLineChars="0"/>
        <w:jc w:val="center"/>
        <w:outlineLvl w:val="9"/>
        <w:rPr>
          <w:rStyle w:val="27"/>
          <w:rFonts w:ascii="方正小标宋简体" w:eastAsia="方正小标宋简体"/>
          <w:b/>
          <w:bCs/>
          <w:sz w:val="32"/>
          <w:szCs w:val="32"/>
          <w:lang w:val="en-US"/>
        </w:rPr>
      </w:pPr>
    </w:p>
    <w:p>
      <w:pPr>
        <w:pStyle w:val="15"/>
        <w:keepNext/>
        <w:keepLines/>
        <w:shd w:val="clear" w:color="auto" w:fill="auto"/>
        <w:spacing w:after="0" w:line="540" w:lineRule="exact"/>
        <w:ind w:firstLine="0" w:firstLineChars="0"/>
        <w:jc w:val="center"/>
        <w:outlineLvl w:val="9"/>
        <w:rPr>
          <w:rStyle w:val="27"/>
          <w:rFonts w:ascii="方正小标宋简体" w:eastAsia="方正小标宋简体"/>
          <w:b/>
          <w:bCs/>
          <w:sz w:val="32"/>
          <w:szCs w:val="32"/>
        </w:rPr>
      </w:pPr>
      <w:r>
        <w:rPr>
          <w:rStyle w:val="27"/>
          <w:rFonts w:hint="eastAsia" w:ascii="方正小标宋简体" w:eastAsia="方正小标宋简体"/>
          <w:b/>
          <w:bCs/>
          <w:sz w:val="32"/>
          <w:szCs w:val="32"/>
          <w:lang w:val="en-US"/>
        </w:rPr>
        <w:t>三</w:t>
      </w:r>
      <w:r>
        <w:rPr>
          <w:rStyle w:val="27"/>
          <w:rFonts w:hint="eastAsia" w:ascii="方正小标宋简体" w:eastAsia="方正小标宋简体"/>
          <w:b/>
          <w:bCs/>
          <w:sz w:val="32"/>
          <w:szCs w:val="32"/>
        </w:rPr>
        <w:t>、投标文件技术标格式</w:t>
      </w:r>
      <w:bookmarkEnd w:id="4"/>
    </w:p>
    <w:p>
      <w:pPr>
        <w:pStyle w:val="17"/>
        <w:shd w:val="clear" w:color="auto" w:fill="auto"/>
        <w:spacing w:line="626" w:lineRule="exact"/>
        <w:ind w:left="20" w:firstLine="600"/>
        <w:jc w:val="left"/>
        <w:rPr>
          <w:rStyle w:val="16"/>
          <w:sz w:val="30"/>
          <w:szCs w:val="30"/>
        </w:rPr>
      </w:pPr>
    </w:p>
    <w:p>
      <w:pPr>
        <w:pStyle w:val="17"/>
        <w:shd w:val="clear" w:color="auto" w:fill="auto"/>
        <w:spacing w:line="626" w:lineRule="exact"/>
        <w:ind w:left="20" w:firstLine="600"/>
        <w:jc w:val="left"/>
        <w:rPr>
          <w:sz w:val="30"/>
          <w:szCs w:val="30"/>
        </w:rPr>
      </w:pPr>
      <w:r>
        <w:rPr>
          <w:rStyle w:val="16"/>
          <w:sz w:val="30"/>
          <w:szCs w:val="30"/>
        </w:rPr>
        <w:t>1</w:t>
      </w:r>
      <w:r>
        <w:rPr>
          <w:rStyle w:val="16"/>
          <w:rFonts w:hint="eastAsia"/>
          <w:sz w:val="30"/>
          <w:szCs w:val="30"/>
        </w:rPr>
        <w:t>.</w:t>
      </w:r>
      <w:r>
        <w:rPr>
          <w:rStyle w:val="16"/>
          <w:rFonts w:hint="eastAsia"/>
          <w:sz w:val="30"/>
          <w:szCs w:val="30"/>
          <w:lang w:val="en-US"/>
        </w:rPr>
        <w:t>主材清单报价表及工程量清单</w:t>
      </w:r>
    </w:p>
    <w:p>
      <w:pPr>
        <w:pStyle w:val="17"/>
        <w:shd w:val="clear" w:color="auto" w:fill="auto"/>
        <w:spacing w:line="626" w:lineRule="exact"/>
        <w:ind w:left="20" w:firstLine="600"/>
        <w:jc w:val="left"/>
        <w:rPr>
          <w:sz w:val="30"/>
          <w:szCs w:val="30"/>
        </w:rPr>
      </w:pPr>
      <w:r>
        <w:rPr>
          <w:rStyle w:val="16"/>
          <w:rFonts w:hint="eastAsia"/>
          <w:sz w:val="30"/>
          <w:szCs w:val="30"/>
          <w:lang w:val="en-US"/>
        </w:rPr>
        <w:t>2</w:t>
      </w:r>
      <w:r>
        <w:rPr>
          <w:rStyle w:val="16"/>
          <w:rFonts w:hint="eastAsia"/>
          <w:sz w:val="30"/>
          <w:szCs w:val="30"/>
        </w:rPr>
        <w:t>.</w:t>
      </w:r>
      <w:r>
        <w:rPr>
          <w:rStyle w:val="16"/>
          <w:sz w:val="30"/>
          <w:szCs w:val="30"/>
        </w:rPr>
        <w:t>项目施工组织</w:t>
      </w:r>
      <w:r>
        <w:rPr>
          <w:rStyle w:val="16"/>
          <w:rFonts w:hint="eastAsia"/>
          <w:sz w:val="30"/>
          <w:szCs w:val="30"/>
          <w:lang w:val="en-US"/>
        </w:rPr>
        <w:t>设计及施工</w:t>
      </w:r>
      <w:r>
        <w:rPr>
          <w:rStyle w:val="16"/>
          <w:sz w:val="30"/>
          <w:szCs w:val="30"/>
        </w:rPr>
        <w:t>方案</w:t>
      </w:r>
    </w:p>
    <w:p>
      <w:pPr>
        <w:pStyle w:val="17"/>
        <w:shd w:val="clear" w:color="auto" w:fill="auto"/>
        <w:spacing w:line="626" w:lineRule="exact"/>
        <w:ind w:left="20" w:firstLine="600"/>
        <w:jc w:val="left"/>
        <w:rPr>
          <w:rStyle w:val="16"/>
          <w:sz w:val="30"/>
          <w:szCs w:val="30"/>
          <w:lang w:val="en-US"/>
        </w:rPr>
      </w:pPr>
      <w:r>
        <w:rPr>
          <w:rStyle w:val="16"/>
          <w:rFonts w:hint="eastAsia"/>
          <w:sz w:val="30"/>
          <w:szCs w:val="30"/>
          <w:lang w:val="en-US"/>
        </w:rPr>
        <w:t>3.质量、安全、文明施工保证措施</w:t>
      </w:r>
    </w:p>
    <w:p>
      <w:pPr>
        <w:pStyle w:val="17"/>
        <w:shd w:val="clear" w:color="auto" w:fill="auto"/>
        <w:spacing w:line="626" w:lineRule="exact"/>
        <w:ind w:left="20" w:firstLine="600"/>
        <w:jc w:val="left"/>
        <w:rPr>
          <w:rStyle w:val="16"/>
          <w:sz w:val="30"/>
          <w:szCs w:val="30"/>
          <w:lang w:val="en-US"/>
        </w:rPr>
      </w:pPr>
      <w:r>
        <w:rPr>
          <w:rStyle w:val="16"/>
          <w:rFonts w:hint="eastAsia"/>
          <w:sz w:val="30"/>
          <w:szCs w:val="30"/>
          <w:lang w:val="en-US"/>
        </w:rPr>
        <w:t>4.机械设备配备及劳动力安排</w:t>
      </w:r>
    </w:p>
    <w:p>
      <w:pPr>
        <w:pStyle w:val="17"/>
        <w:shd w:val="clear" w:color="auto" w:fill="auto"/>
        <w:spacing w:line="626" w:lineRule="exact"/>
        <w:ind w:left="20" w:firstLine="600"/>
        <w:jc w:val="left"/>
        <w:rPr>
          <w:rStyle w:val="16"/>
          <w:lang w:val="en-US"/>
        </w:rPr>
      </w:pPr>
      <w:r>
        <w:rPr>
          <w:rStyle w:val="16"/>
          <w:rFonts w:hint="eastAsia"/>
          <w:sz w:val="30"/>
          <w:szCs w:val="30"/>
          <w:lang w:val="en-US"/>
        </w:rPr>
        <w:t>5.其他辅助说明资料文件（包括营业执照等）</w:t>
      </w:r>
    </w:p>
    <w:p>
      <w:pPr>
        <w:pStyle w:val="17"/>
        <w:shd w:val="clear" w:color="auto" w:fill="auto"/>
        <w:spacing w:line="626" w:lineRule="exact"/>
        <w:ind w:left="20" w:firstLine="520"/>
        <w:jc w:val="left"/>
        <w:rPr>
          <w:rStyle w:val="16"/>
          <w:lang w:val="en-US"/>
        </w:rPr>
      </w:pPr>
    </w:p>
    <w:p>
      <w:pPr>
        <w:pStyle w:val="2"/>
        <w:ind w:firstLine="482"/>
        <w:jc w:val="left"/>
        <w:rPr>
          <w:rFonts w:eastAsiaTheme="minorEastAsia"/>
          <w:sz w:val="24"/>
          <w:szCs w:val="24"/>
          <w:lang w:val="en-US"/>
        </w:rPr>
      </w:pPr>
    </w:p>
    <w:p>
      <w:pPr>
        <w:ind w:firstLine="480"/>
        <w:rPr>
          <w:rFonts w:eastAsiaTheme="minorEastAsia"/>
          <w:sz w:val="24"/>
          <w:lang w:val="en-US"/>
        </w:rPr>
      </w:pPr>
    </w:p>
    <w:p>
      <w:pPr>
        <w:pStyle w:val="2"/>
        <w:ind w:firstLine="482"/>
        <w:jc w:val="left"/>
        <w:rPr>
          <w:rFonts w:eastAsiaTheme="minorEastAsia"/>
          <w:sz w:val="24"/>
          <w:szCs w:val="24"/>
          <w:lang w:val="en-US"/>
        </w:rPr>
      </w:pPr>
    </w:p>
    <w:p>
      <w:pPr>
        <w:ind w:firstLine="480"/>
        <w:rPr>
          <w:sz w:val="24"/>
          <w:lang w:val="en-US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715556-82F7-4EFF-863B-0CE451BC99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243E9A6-9EA9-428D-B090-3F07FC1F105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31814BA-F544-417A-BD57-8A0F25B505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26088759"/>
      <w:docPartObj>
        <w:docPartGallery w:val="autotext"/>
      </w:docPartObj>
    </w:sdtPr>
    <w:sdtContent>
      <w:p>
        <w:pPr>
          <w:pStyle w:val="7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ind w:firstLine="0" w:firstLineChars="0"/>
      <w:jc w:val="both"/>
    </w:pPr>
  </w:p>
  <w:p>
    <w:pPr>
      <w:pStyle w:val="8"/>
      <w:pBdr>
        <w:bottom w:val="none" w:color="auto" w:sz="0" w:space="1"/>
      </w:pBdr>
      <w:ind w:firstLine="0" w:firstLineChars="0"/>
      <w:jc w:val="both"/>
    </w:pPr>
  </w:p>
  <w:p>
    <w:pPr>
      <w:pStyle w:val="8"/>
      <w:pBdr>
        <w:bottom w:val="none" w:color="auto" w:sz="0" w:space="1"/>
      </w:pBdr>
      <w:ind w:firstLine="0" w:firstLineChars="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1MGVkZmQ4YTZhNGU1NGVhOGM1NDQ1YjE4ODA0MGMifQ=="/>
  </w:docVars>
  <w:rsids>
    <w:rsidRoot w:val="007D577F"/>
    <w:rsid w:val="00144EB3"/>
    <w:rsid w:val="0018367C"/>
    <w:rsid w:val="0025638B"/>
    <w:rsid w:val="002E30B7"/>
    <w:rsid w:val="002F2701"/>
    <w:rsid w:val="003148F3"/>
    <w:rsid w:val="00392F3F"/>
    <w:rsid w:val="003C51F5"/>
    <w:rsid w:val="003D4899"/>
    <w:rsid w:val="00433658"/>
    <w:rsid w:val="004616D5"/>
    <w:rsid w:val="004B5753"/>
    <w:rsid w:val="00501E1E"/>
    <w:rsid w:val="005703B2"/>
    <w:rsid w:val="005A4C8B"/>
    <w:rsid w:val="005F7A7D"/>
    <w:rsid w:val="00704EE6"/>
    <w:rsid w:val="00726507"/>
    <w:rsid w:val="007D577F"/>
    <w:rsid w:val="00892D96"/>
    <w:rsid w:val="008A0027"/>
    <w:rsid w:val="008D031B"/>
    <w:rsid w:val="008E2162"/>
    <w:rsid w:val="00933499"/>
    <w:rsid w:val="009B73B0"/>
    <w:rsid w:val="00B3719E"/>
    <w:rsid w:val="00C0722D"/>
    <w:rsid w:val="00E403E1"/>
    <w:rsid w:val="00E50CC3"/>
    <w:rsid w:val="00E76499"/>
    <w:rsid w:val="00E8329E"/>
    <w:rsid w:val="00F26033"/>
    <w:rsid w:val="0927201C"/>
    <w:rsid w:val="15EE4E2D"/>
    <w:rsid w:val="19F00D97"/>
    <w:rsid w:val="1E38530C"/>
    <w:rsid w:val="239B0E1A"/>
    <w:rsid w:val="2CD56A7E"/>
    <w:rsid w:val="2DB83488"/>
    <w:rsid w:val="41DD028A"/>
    <w:rsid w:val="424E557E"/>
    <w:rsid w:val="45EF3D64"/>
    <w:rsid w:val="4DCE463F"/>
    <w:rsid w:val="58AB1C02"/>
    <w:rsid w:val="5D5A10B1"/>
    <w:rsid w:val="5DFC7A57"/>
    <w:rsid w:val="5EFE10DB"/>
    <w:rsid w:val="60867A04"/>
    <w:rsid w:val="60F63B21"/>
    <w:rsid w:val="66D848EA"/>
    <w:rsid w:val="6AEE0C3E"/>
    <w:rsid w:val="76EF69A0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1600" w:firstLineChars="200"/>
    </w:pPr>
    <w:rPr>
      <w:rFonts w:ascii="Times New Roman" w:hAnsi="Times New Roman" w:eastAsia="宋体" w:cs="Times New Roman"/>
      <w:color w:val="000000"/>
      <w:sz w:val="28"/>
      <w:szCs w:val="24"/>
      <w:lang w:val="zh-CN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Lines="100" w:after="100" w:afterLines="100"/>
      <w:jc w:val="center"/>
      <w:outlineLvl w:val="0"/>
    </w:pPr>
    <w:rPr>
      <w:rFonts w:hint="eastAsia" w:ascii="宋体" w:hAnsi="宋体"/>
      <w:b/>
      <w:kern w:val="44"/>
      <w:sz w:val="32"/>
      <w:szCs w:val="48"/>
      <w:lang w:val="en-US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/>
      <w:b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spacing w:before="120" w:after="60"/>
      <w:jc w:val="center"/>
    </w:pPr>
    <w:rPr>
      <w:rFonts w:ascii="Arial" w:hAnsi="Arial"/>
      <w:b/>
      <w:sz w:val="44"/>
      <w:szCs w:val="20"/>
    </w:rPr>
  </w:style>
  <w:style w:type="paragraph" w:styleId="6">
    <w:name w:val="Balloon Text"/>
    <w:basedOn w:val="1"/>
    <w:link w:val="43"/>
    <w:autoRedefine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42"/>
    <w:autoRedefine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8">
    <w:name w:val="header"/>
    <w:basedOn w:val="1"/>
    <w:link w:val="4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customStyle="1" w:styleId="11">
    <w:name w:val="MSG_EN_FONT_STYLE_NAME_TEMPLATE_ROLE_LEVEL MSG_EN_FONT_STYLE_NAME_BY_ROLE_HEADING 1"/>
    <w:basedOn w:val="1"/>
    <w:link w:val="12"/>
    <w:autoRedefine/>
    <w:qFormat/>
    <w:uiPriority w:val="0"/>
    <w:pPr>
      <w:shd w:val="clear" w:color="auto" w:fill="FFFFFF"/>
      <w:spacing w:after="2820" w:line="0" w:lineRule="atLeast"/>
      <w:outlineLvl w:val="0"/>
    </w:pPr>
    <w:rPr>
      <w:rFonts w:ascii="宋体" w:hAnsi="宋体" w:cs="宋体"/>
      <w:sz w:val="80"/>
      <w:szCs w:val="80"/>
    </w:rPr>
  </w:style>
  <w:style w:type="character" w:customStyle="1" w:styleId="12">
    <w:name w:val="MSG_EN_FONT_STYLE_NAME_TEMPLATE_ROLE_LEVEL MSG_EN_FONT_STYLE_NAME_BY_ROLE_HEADING 1_"/>
    <w:basedOn w:val="10"/>
    <w:link w:val="11"/>
    <w:autoRedefine/>
    <w:qFormat/>
    <w:uiPriority w:val="0"/>
    <w:rPr>
      <w:rFonts w:ascii="宋体" w:hAnsi="宋体" w:eastAsia="宋体" w:cs="宋体"/>
      <w:sz w:val="80"/>
      <w:szCs w:val="80"/>
    </w:rPr>
  </w:style>
  <w:style w:type="paragraph" w:customStyle="1" w:styleId="13">
    <w:name w:val="MSG_EN_FONT_STYLE_NAME_TEMPLATE_ROLE_NUMBER MSG_EN_FONT_STYLE_NAME_BY_ROLE_TEXT 2"/>
    <w:basedOn w:val="1"/>
    <w:link w:val="14"/>
    <w:autoRedefine/>
    <w:qFormat/>
    <w:uiPriority w:val="0"/>
    <w:pPr>
      <w:shd w:val="clear" w:color="auto" w:fill="FFFFFF"/>
      <w:spacing w:before="2820" w:after="4320" w:line="0" w:lineRule="atLeast"/>
    </w:pPr>
    <w:rPr>
      <w:rFonts w:ascii="宋体" w:hAnsi="宋体" w:cs="宋体"/>
      <w:sz w:val="32"/>
      <w:szCs w:val="32"/>
    </w:rPr>
  </w:style>
  <w:style w:type="character" w:customStyle="1" w:styleId="14">
    <w:name w:val="MSG_EN_FONT_STYLE_NAME_TEMPLATE_ROLE_NUMBER MSG_EN_FONT_STYLE_NAME_BY_ROLE_TEXT 2_"/>
    <w:basedOn w:val="10"/>
    <w:link w:val="13"/>
    <w:autoRedefine/>
    <w:qFormat/>
    <w:uiPriority w:val="0"/>
    <w:rPr>
      <w:rFonts w:ascii="宋体" w:hAnsi="宋体" w:eastAsia="宋体" w:cs="宋体"/>
      <w:sz w:val="32"/>
      <w:szCs w:val="32"/>
    </w:rPr>
  </w:style>
  <w:style w:type="paragraph" w:customStyle="1" w:styleId="15">
    <w:name w:val="MSG_EN_FONT_STYLE_NAME_TEMPLATE_ROLE_LEVEL MSG_EN_FONT_STYLE_NAME_BY_ROLE_HEADING 3"/>
    <w:basedOn w:val="1"/>
    <w:link w:val="27"/>
    <w:autoRedefine/>
    <w:qFormat/>
    <w:uiPriority w:val="0"/>
    <w:pPr>
      <w:shd w:val="clear" w:color="auto" w:fill="FFFFFF"/>
      <w:spacing w:after="360" w:line="0" w:lineRule="atLeast"/>
      <w:outlineLvl w:val="2"/>
    </w:pPr>
    <w:rPr>
      <w:rFonts w:ascii="宋体" w:hAnsi="宋体" w:cs="宋体"/>
      <w:sz w:val="30"/>
      <w:szCs w:val="30"/>
    </w:rPr>
  </w:style>
  <w:style w:type="character" w:customStyle="1" w:styleId="16">
    <w:name w:val="MSG_EN_FONT_STYLE_NAME_TEMPLATE_ROLE MSG_EN_FONT_STYLE_NAME_BY_ROLE_TEXT_"/>
    <w:basedOn w:val="10"/>
    <w:link w:val="17"/>
    <w:autoRedefine/>
    <w:qFormat/>
    <w:uiPriority w:val="0"/>
    <w:rPr>
      <w:rFonts w:ascii="宋体" w:hAnsi="宋体" w:eastAsia="宋体" w:cs="宋体"/>
      <w:sz w:val="26"/>
      <w:szCs w:val="26"/>
    </w:rPr>
  </w:style>
  <w:style w:type="paragraph" w:customStyle="1" w:styleId="17">
    <w:name w:val="MSG_EN_FONT_STYLE_NAME_TEMPLATE_ROLE MSG_EN_FONT_STYLE_NAME_BY_ROLE_TEXT"/>
    <w:basedOn w:val="1"/>
    <w:link w:val="16"/>
    <w:autoRedefine/>
    <w:qFormat/>
    <w:uiPriority w:val="0"/>
    <w:pPr>
      <w:shd w:val="clear" w:color="auto" w:fill="FFFFFF"/>
      <w:spacing w:line="554" w:lineRule="exact"/>
      <w:jc w:val="distribute"/>
    </w:pPr>
    <w:rPr>
      <w:rFonts w:ascii="宋体" w:hAnsi="宋体" w:cs="宋体"/>
      <w:sz w:val="26"/>
      <w:szCs w:val="26"/>
    </w:rPr>
  </w:style>
  <w:style w:type="character" w:customStyle="1" w:styleId="18">
    <w:name w:val="MSG_EN_FONT_STYLE_NAME_TEMPLATE_ROLE MSG_EN_FONT_STYLE_NAME_BY_ROLE_TEXT + MSG_EN_FONT_STYLE_MODIFER_NAME Times New Roman"/>
    <w:basedOn w:val="16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19">
    <w:name w:val="MSG_EN_FONT_STYLE_NAME_TEMPLATE_ROLE MSG_EN_FONT_STYLE_NAME_BY_ROLE_TEXT + MSG_EN_FONT_STYLE_MODIFER_NAME Times New Roman1"/>
    <w:basedOn w:val="16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6"/>
      <w:szCs w:val="26"/>
      <w:u w:val="none"/>
      <w:lang w:val="zh-CN"/>
    </w:rPr>
  </w:style>
  <w:style w:type="paragraph" w:customStyle="1" w:styleId="20">
    <w:name w:val="MSG_EN_FONT_STYLE_NAME_TEMPLATE_ROLE_NUMBER MSG_EN_FONT_STYLE_NAME_BY_ROLE_TEXT 3"/>
    <w:basedOn w:val="1"/>
    <w:link w:val="21"/>
    <w:autoRedefine/>
    <w:qFormat/>
    <w:uiPriority w:val="0"/>
    <w:pPr>
      <w:shd w:val="clear" w:color="auto" w:fill="FFFFFF"/>
      <w:spacing w:line="554" w:lineRule="exact"/>
      <w:jc w:val="distribute"/>
    </w:pPr>
  </w:style>
  <w:style w:type="character" w:customStyle="1" w:styleId="21">
    <w:name w:val="MSG_EN_FONT_STYLE_NAME_TEMPLATE_ROLE_NUMBER MSG_EN_FONT_STYLE_NAME_BY_ROLE_TEXT 3_"/>
    <w:basedOn w:val="10"/>
    <w:link w:val="20"/>
    <w:autoRedefine/>
    <w:qFormat/>
    <w:uiPriority w:val="0"/>
  </w:style>
  <w:style w:type="character" w:customStyle="1" w:styleId="22">
    <w:name w:val="MSG_EN_FONT_STYLE_NAME_TEMPLATE_ROLE_NUMBER MSG_EN_FONT_STYLE_NAME_BY_ROLE_TEXT 3 + MSG_EN_FONT_STYLE_MODIFER_NAME SimSun"/>
    <w:basedOn w:val="21"/>
    <w:autoRedefine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6"/>
      <w:szCs w:val="26"/>
      <w:u w:val="none"/>
      <w:lang w:val="zh-CN"/>
    </w:rPr>
  </w:style>
  <w:style w:type="paragraph" w:customStyle="1" w:styleId="23">
    <w:name w:val="MSG_EN_FONT_STYLE_NAME_TEMPLATE_ROLE_NUMBER MSG_EN_FONT_STYLE_NAME_BY_ROLE_TEXT 4"/>
    <w:basedOn w:val="1"/>
    <w:link w:val="24"/>
    <w:autoRedefine/>
    <w:qFormat/>
    <w:uiPriority w:val="0"/>
    <w:pPr>
      <w:shd w:val="clear" w:color="auto" w:fill="FFFFFF"/>
      <w:spacing w:line="554" w:lineRule="exact"/>
      <w:jc w:val="distribute"/>
    </w:pPr>
    <w:rPr>
      <w:sz w:val="26"/>
      <w:szCs w:val="26"/>
    </w:rPr>
  </w:style>
  <w:style w:type="character" w:customStyle="1" w:styleId="24">
    <w:name w:val="MSG_EN_FONT_STYLE_NAME_TEMPLATE_ROLE_NUMBER MSG_EN_FONT_STYLE_NAME_BY_ROLE_TEXT 4_"/>
    <w:basedOn w:val="10"/>
    <w:link w:val="23"/>
    <w:qFormat/>
    <w:uiPriority w:val="0"/>
    <w:rPr>
      <w:sz w:val="26"/>
      <w:szCs w:val="26"/>
    </w:rPr>
  </w:style>
  <w:style w:type="character" w:customStyle="1" w:styleId="25">
    <w:name w:val="MSG_EN_FONT_STYLE_NAME_TEMPLATE_ROLE_NUMBER MSG_EN_FONT_STYLE_NAME_BY_ROLE_TEXT 4 + MSG_EN_FONT_STYLE_MODIFER_NAME SimSun"/>
    <w:basedOn w:val="24"/>
    <w:autoRedefine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26">
    <w:name w:val="MSG_EN_FONT_STYLE_NAME_TEMPLATE_ROLE_NUMBER MSG_EN_FONT_STYLE_NAME_BY_ROLE_TEXT 4 + MSG_EN_FONT_STYLE_MODIFER_NAME SimSun1"/>
    <w:basedOn w:val="24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1"/>
      <w:szCs w:val="21"/>
      <w:u w:val="none"/>
      <w:lang w:val="zh-CN"/>
    </w:rPr>
  </w:style>
  <w:style w:type="character" w:customStyle="1" w:styleId="27">
    <w:name w:val="MSG_EN_FONT_STYLE_NAME_TEMPLATE_ROLE_LEVEL MSG_EN_FONT_STYLE_NAME_BY_ROLE_HEADING 3_"/>
    <w:basedOn w:val="10"/>
    <w:link w:val="15"/>
    <w:autoRedefine/>
    <w:qFormat/>
    <w:uiPriority w:val="0"/>
    <w:rPr>
      <w:rFonts w:ascii="宋体" w:hAnsi="宋体" w:eastAsia="宋体" w:cs="宋体"/>
      <w:sz w:val="30"/>
      <w:szCs w:val="30"/>
    </w:rPr>
  </w:style>
  <w:style w:type="paragraph" w:customStyle="1" w:styleId="28">
    <w:name w:val="MSG_EN_FONT_STYLE_NAME_TEMPLATE_ROLE_NUMBER MSG_EN_FONT_STYLE_NAME_BY_ROLE_TEXT 61"/>
    <w:basedOn w:val="1"/>
    <w:link w:val="29"/>
    <w:autoRedefine/>
    <w:qFormat/>
    <w:uiPriority w:val="0"/>
    <w:pPr>
      <w:shd w:val="clear" w:color="auto" w:fill="FFFFFF"/>
      <w:spacing w:before="2760" w:after="1320" w:line="0" w:lineRule="atLeast"/>
    </w:pPr>
    <w:rPr>
      <w:rFonts w:ascii="宋体" w:hAnsi="宋体" w:cs="宋体"/>
      <w:sz w:val="23"/>
      <w:szCs w:val="23"/>
    </w:rPr>
  </w:style>
  <w:style w:type="character" w:customStyle="1" w:styleId="29">
    <w:name w:val="MSG_EN_FONT_STYLE_NAME_TEMPLATE_ROLE_NUMBER MSG_EN_FONT_STYLE_NAME_BY_ROLE_TEXT 6_"/>
    <w:basedOn w:val="10"/>
    <w:link w:val="28"/>
    <w:autoRedefine/>
    <w:qFormat/>
    <w:uiPriority w:val="0"/>
    <w:rPr>
      <w:rFonts w:ascii="宋体" w:hAnsi="宋体" w:eastAsia="宋体" w:cs="宋体"/>
      <w:sz w:val="23"/>
      <w:szCs w:val="23"/>
    </w:rPr>
  </w:style>
  <w:style w:type="paragraph" w:customStyle="1" w:styleId="30">
    <w:name w:val="MSG_EN_FONT_STYLE_NAME_TEMPLATE_ROLE_LEVEL MSG_EN_FONT_STYLE_NAME_BY_ROLE_HEADING 2"/>
    <w:basedOn w:val="1"/>
    <w:link w:val="31"/>
    <w:autoRedefine/>
    <w:qFormat/>
    <w:uiPriority w:val="0"/>
    <w:pPr>
      <w:shd w:val="clear" w:color="auto" w:fill="FFFFFF"/>
      <w:spacing w:before="1320" w:after="3300" w:line="0" w:lineRule="atLeast"/>
      <w:jc w:val="center"/>
      <w:outlineLvl w:val="1"/>
    </w:pPr>
    <w:rPr>
      <w:rFonts w:ascii="宋体" w:hAnsi="宋体" w:cs="宋体"/>
      <w:sz w:val="48"/>
      <w:szCs w:val="48"/>
    </w:rPr>
  </w:style>
  <w:style w:type="character" w:customStyle="1" w:styleId="31">
    <w:name w:val="MSG_EN_FONT_STYLE_NAME_TEMPLATE_ROLE_LEVEL MSG_EN_FONT_STYLE_NAME_BY_ROLE_HEADING 2_"/>
    <w:basedOn w:val="10"/>
    <w:link w:val="30"/>
    <w:autoRedefine/>
    <w:qFormat/>
    <w:uiPriority w:val="0"/>
    <w:rPr>
      <w:rFonts w:ascii="宋体" w:hAnsi="宋体" w:eastAsia="宋体" w:cs="宋体"/>
      <w:sz w:val="48"/>
      <w:szCs w:val="48"/>
    </w:rPr>
  </w:style>
  <w:style w:type="character" w:customStyle="1" w:styleId="32">
    <w:name w:val="MSG_EN_FONT_STYLE_NAME_TEMPLATE_ROLE_NUMBER MSG_EN_FONT_STYLE_NAME_BY_ROLE_TEXT 6"/>
    <w:basedOn w:val="29"/>
    <w:autoRedefine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3"/>
      <w:szCs w:val="23"/>
      <w:u w:val="single"/>
      <w:lang w:val="zh-CN"/>
    </w:rPr>
  </w:style>
  <w:style w:type="paragraph" w:customStyle="1" w:styleId="33">
    <w:name w:val="MSG_EN_FONT_STYLE_NAME_TEMPLATE_ROLE_NUMBER MSG_EN_FONT_STYLE_NAME_BY_ROLE_TEXT 72"/>
    <w:basedOn w:val="1"/>
    <w:link w:val="34"/>
    <w:autoRedefine/>
    <w:qFormat/>
    <w:uiPriority w:val="0"/>
    <w:pPr>
      <w:shd w:val="clear" w:color="auto" w:fill="FFFFFF"/>
      <w:spacing w:before="1620" w:line="598" w:lineRule="exact"/>
      <w:jc w:val="distribute"/>
    </w:pPr>
    <w:rPr>
      <w:rFonts w:ascii="宋体" w:hAnsi="宋体" w:cs="宋体"/>
      <w:sz w:val="21"/>
      <w:szCs w:val="21"/>
    </w:rPr>
  </w:style>
  <w:style w:type="character" w:customStyle="1" w:styleId="34">
    <w:name w:val="MSG_EN_FONT_STYLE_NAME_TEMPLATE_ROLE_NUMBER MSG_EN_FONT_STYLE_NAME_BY_ROLE_TEXT 7_"/>
    <w:basedOn w:val="10"/>
    <w:link w:val="33"/>
    <w:autoRedefine/>
    <w:qFormat/>
    <w:uiPriority w:val="0"/>
    <w:rPr>
      <w:rFonts w:ascii="宋体" w:hAnsi="宋体" w:eastAsia="宋体" w:cs="宋体"/>
      <w:sz w:val="21"/>
      <w:szCs w:val="21"/>
    </w:rPr>
  </w:style>
  <w:style w:type="character" w:customStyle="1" w:styleId="35">
    <w:name w:val="MSG_EN_FONT_STYLE_NAME_TEMPLATE_ROLE_NUMBER MSG_EN_FONT_STYLE_NAME_BY_ROLE_TEXT 7"/>
    <w:basedOn w:val="34"/>
    <w:autoRedefine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1"/>
      <w:szCs w:val="21"/>
      <w:u w:val="single"/>
      <w:lang w:val="zh-CN"/>
    </w:rPr>
  </w:style>
  <w:style w:type="character" w:customStyle="1" w:styleId="36">
    <w:name w:val="MSG_EN_FONT_STYLE_NAME_TEMPLATE_ROLE_NUMBER MSG_EN_FONT_STYLE_NAME_BY_ROLE_TEXT 71"/>
    <w:basedOn w:val="34"/>
    <w:autoRedefine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1"/>
      <w:szCs w:val="21"/>
      <w:u w:val="single"/>
      <w:lang w:val="zh-CN"/>
    </w:rPr>
  </w:style>
  <w:style w:type="paragraph" w:customStyle="1" w:styleId="37">
    <w:name w:val="MSG_EN_FONT_STYLE_NAME_TEMPLATE_ROLE MSG_EN_FONT_STYLE_NAME_BY_ROLE_TABLE_OF_CONTENTS1"/>
    <w:basedOn w:val="1"/>
    <w:link w:val="38"/>
    <w:autoRedefine/>
    <w:qFormat/>
    <w:uiPriority w:val="0"/>
    <w:pPr>
      <w:shd w:val="clear" w:color="auto" w:fill="FFFFFF"/>
      <w:spacing w:before="960" w:after="960" w:line="0" w:lineRule="atLeast"/>
      <w:jc w:val="distribute"/>
    </w:pPr>
    <w:rPr>
      <w:rFonts w:ascii="宋体" w:hAnsi="宋体" w:cs="宋体"/>
      <w:sz w:val="21"/>
      <w:szCs w:val="21"/>
    </w:rPr>
  </w:style>
  <w:style w:type="character" w:customStyle="1" w:styleId="38">
    <w:name w:val="MSG_EN_FONT_STYLE_NAME_TEMPLATE_ROLE MSG_EN_FONT_STYLE_NAME_BY_ROLE_TABLE_OF_CONTENTS_"/>
    <w:basedOn w:val="10"/>
    <w:link w:val="37"/>
    <w:autoRedefine/>
    <w:qFormat/>
    <w:uiPriority w:val="0"/>
    <w:rPr>
      <w:rFonts w:ascii="宋体" w:hAnsi="宋体" w:eastAsia="宋体" w:cs="宋体"/>
      <w:sz w:val="21"/>
      <w:szCs w:val="21"/>
    </w:rPr>
  </w:style>
  <w:style w:type="character" w:customStyle="1" w:styleId="39">
    <w:name w:val="MSG_EN_FONT_STYLE_NAME_TEMPLATE_ROLE MSG_EN_FONT_STYLE_NAME_BY_ROLE_TABLE_OF_CONTENTS"/>
    <w:basedOn w:val="38"/>
    <w:autoRedefine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1"/>
      <w:szCs w:val="21"/>
      <w:u w:val="single"/>
      <w:lang w:val="zh-CN"/>
    </w:rPr>
  </w:style>
  <w:style w:type="character" w:customStyle="1" w:styleId="40">
    <w:name w:val="MSG_EN_FONT_STYLE_NAME_TEMPLATE_ROLE_NUMBER MSG_EN_FONT_STYLE_NAME_BY_ROLE_TEXT 7 Exact"/>
    <w:basedOn w:val="10"/>
    <w:autoRedefine/>
    <w:qFormat/>
    <w:uiPriority w:val="0"/>
    <w:rPr>
      <w:rFonts w:ascii="宋体" w:hAnsi="宋体" w:eastAsia="宋体" w:cs="宋体"/>
      <w:sz w:val="20"/>
      <w:szCs w:val="20"/>
      <w:u w:val="none"/>
    </w:rPr>
  </w:style>
  <w:style w:type="character" w:customStyle="1" w:styleId="41">
    <w:name w:val="页眉 字符"/>
    <w:basedOn w:val="10"/>
    <w:link w:val="8"/>
    <w:autoRedefine/>
    <w:qFormat/>
    <w:uiPriority w:val="0"/>
    <w:rPr>
      <w:color w:val="000000"/>
      <w:sz w:val="18"/>
      <w:szCs w:val="18"/>
      <w:lang w:val="zh-CN"/>
    </w:rPr>
  </w:style>
  <w:style w:type="character" w:customStyle="1" w:styleId="42">
    <w:name w:val="页脚 字符"/>
    <w:basedOn w:val="10"/>
    <w:link w:val="7"/>
    <w:qFormat/>
    <w:uiPriority w:val="99"/>
    <w:rPr>
      <w:color w:val="000000"/>
      <w:sz w:val="18"/>
      <w:szCs w:val="18"/>
      <w:lang w:val="zh-CN"/>
    </w:rPr>
  </w:style>
  <w:style w:type="character" w:customStyle="1" w:styleId="43">
    <w:name w:val="批注框文本 字符"/>
    <w:basedOn w:val="10"/>
    <w:link w:val="6"/>
    <w:autoRedefine/>
    <w:qFormat/>
    <w:uiPriority w:val="0"/>
    <w:rPr>
      <w:color w:val="000000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1427</Words>
  <Characters>1498</Characters>
  <Lines>16</Lines>
  <Paragraphs>4</Paragraphs>
  <TotalTime>22</TotalTime>
  <ScaleCrop>false</ScaleCrop>
  <LinksUpToDate>false</LinksUpToDate>
  <CharactersWithSpaces>1924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2023-03-28T09:56:00Z</dcterms:created>
  <dc:creator>Administrator.8KRP4O4A49ST4FQ</dc:creator>
  <cp:lastModifiedBy>Clairvoyant</cp:lastModifiedBy>
  <cp:lastPrinted>2023-03-28T01:51:00Z</cp:lastPrinted>
  <dcterms:modified xsi:type="dcterms:W3CDTF">2024-05-17T07:10:38Z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8F65B979B27C4FDEA756C1DD72480DC4_13</vt:lpwstr>
  </property>
</Properties>
</file>